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1D" w:rsidRPr="001C7E3C" w:rsidRDefault="00AB3CE9" w:rsidP="001C7E3C">
      <w:pPr>
        <w:keepNext/>
        <w:jc w:val="center"/>
        <w:rPr>
          <w:rFonts w:ascii="Times New Roman" w:hAnsi="Times New Roman" w:cs="Times New Roman"/>
          <w:noProof/>
          <w:sz w:val="24"/>
          <w:szCs w:val="24"/>
        </w:rPr>
      </w:pPr>
      <w:bookmarkStart w:id="0" w:name="_GoBack"/>
      <w:bookmarkEnd w:id="0"/>
      <w:r>
        <w:rPr>
          <w:rFonts w:ascii="Times New Roman" w:hAnsi="Times New Roman" w:cs="Times New Roman"/>
          <w:noProof/>
          <w:sz w:val="24"/>
          <w:szCs w:val="24"/>
        </w:rPr>
        <w:t xml:space="preserve">Acoustiblok, Inc. Names Baltimore-based Pyle Fence </w:t>
      </w:r>
      <w:r w:rsidR="001C7E3C">
        <w:rPr>
          <w:rFonts w:ascii="Times New Roman" w:hAnsi="Times New Roman" w:cs="Times New Roman"/>
          <w:noProof/>
          <w:sz w:val="24"/>
          <w:szCs w:val="24"/>
        </w:rPr>
        <w:t>Company</w:t>
      </w:r>
      <w:r>
        <w:rPr>
          <w:rFonts w:ascii="Times New Roman" w:hAnsi="Times New Roman" w:cs="Times New Roman"/>
          <w:noProof/>
          <w:sz w:val="24"/>
          <w:szCs w:val="24"/>
        </w:rPr>
        <w:t xml:space="preserve"> Manufacturing Representative </w:t>
      </w:r>
      <w:r w:rsidR="001C7E3C">
        <w:rPr>
          <w:rFonts w:ascii="Times New Roman" w:hAnsi="Times New Roman" w:cs="Times New Roman"/>
          <w:noProof/>
          <w:sz w:val="24"/>
          <w:szCs w:val="24"/>
        </w:rPr>
        <w:t xml:space="preserve">              </w:t>
      </w:r>
      <w:r>
        <w:rPr>
          <w:rFonts w:ascii="Times New Roman" w:hAnsi="Times New Roman" w:cs="Times New Roman"/>
          <w:noProof/>
          <w:sz w:val="24"/>
          <w:szCs w:val="24"/>
        </w:rPr>
        <w:t xml:space="preserve">for Acoustifence </w:t>
      </w:r>
      <w:r w:rsidR="001C7E3C">
        <w:rPr>
          <w:rFonts w:ascii="Times New Roman" w:hAnsi="Times New Roman" w:cs="Times New Roman"/>
          <w:noProof/>
          <w:sz w:val="24"/>
          <w:szCs w:val="24"/>
        </w:rPr>
        <w:t>in Maryland</w:t>
      </w:r>
    </w:p>
    <w:p w:rsidR="00AB3CE9" w:rsidRDefault="00AB3CE9" w:rsidP="000B481D">
      <w:pPr>
        <w:keepNext/>
        <w:jc w:val="center"/>
      </w:pPr>
      <w:r>
        <w:rPr>
          <w:noProof/>
        </w:rPr>
        <w:drawing>
          <wp:inline distT="0" distB="0" distL="0" distR="0">
            <wp:extent cx="3930650" cy="22057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ce guys in M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4866" cy="2208129"/>
                    </a:xfrm>
                    <a:prstGeom prst="rect">
                      <a:avLst/>
                    </a:prstGeom>
                  </pic:spPr>
                </pic:pic>
              </a:graphicData>
            </a:graphic>
          </wp:inline>
        </w:drawing>
      </w:r>
    </w:p>
    <w:p w:rsidR="00B740D2" w:rsidRDefault="00B740D2" w:rsidP="00B740D2">
      <w:pPr>
        <w:pStyle w:val="Caption"/>
        <w:contextualSpacing/>
        <w:rPr>
          <w:rFonts w:ascii="Times New Roman" w:hAnsi="Times New Roman" w:cs="Times New Roman"/>
          <w:b w:val="0"/>
          <w:color w:val="auto"/>
        </w:rPr>
      </w:pPr>
      <w:r>
        <w:rPr>
          <w:rFonts w:ascii="Times New Roman" w:hAnsi="Times New Roman" w:cs="Times New Roman"/>
          <w:b w:val="0"/>
          <w:color w:val="auto"/>
        </w:rPr>
        <w:t xml:space="preserve">                                                (Left to Right): </w:t>
      </w:r>
      <w:r w:rsidRPr="00B740D2">
        <w:rPr>
          <w:rFonts w:ascii="Times New Roman" w:hAnsi="Times New Roman" w:cs="Times New Roman"/>
          <w:b w:val="0"/>
          <w:color w:val="auto"/>
        </w:rPr>
        <w:t>Bill Pyle, Peter Bonnett, and John Brown will work together</w:t>
      </w:r>
      <w:r>
        <w:rPr>
          <w:rFonts w:ascii="Times New Roman" w:hAnsi="Times New Roman" w:cs="Times New Roman"/>
          <w:b w:val="0"/>
          <w:color w:val="auto"/>
        </w:rPr>
        <w:t xml:space="preserve"> </w:t>
      </w:r>
    </w:p>
    <w:p w:rsidR="00B740D2" w:rsidRDefault="00B740D2" w:rsidP="00B740D2">
      <w:pPr>
        <w:pStyle w:val="Caption"/>
        <w:contextualSpacing/>
        <w:rPr>
          <w:rFonts w:ascii="Times New Roman" w:hAnsi="Times New Roman" w:cs="Times New Roman"/>
          <w:b w:val="0"/>
          <w:color w:val="auto"/>
        </w:rPr>
      </w:pPr>
      <w:r w:rsidRPr="00B740D2">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B740D2">
        <w:rPr>
          <w:rFonts w:ascii="Times New Roman" w:hAnsi="Times New Roman" w:cs="Times New Roman"/>
          <w:b w:val="0"/>
          <w:color w:val="auto"/>
        </w:rPr>
        <w:t>to bring</w:t>
      </w:r>
      <w:r>
        <w:rPr>
          <w:rFonts w:ascii="Times New Roman" w:hAnsi="Times New Roman" w:cs="Times New Roman"/>
          <w:b w:val="0"/>
          <w:color w:val="auto"/>
        </w:rPr>
        <w:t xml:space="preserve"> Acoustiblok sound abatement products to Maryland, Delaware, and</w:t>
      </w:r>
    </w:p>
    <w:p w:rsidR="00E35A4D" w:rsidRPr="00E35A4D" w:rsidRDefault="00B740D2" w:rsidP="00E35A4D">
      <w:pPr>
        <w:pStyle w:val="Caption"/>
        <w:contextualSpacing/>
        <w:rPr>
          <w:rFonts w:ascii="Times New Roman" w:hAnsi="Times New Roman" w:cs="Times New Roman"/>
          <w:b w:val="0"/>
          <w:color w:val="auto"/>
        </w:rPr>
      </w:pPr>
      <w:r>
        <w:rPr>
          <w:rFonts w:ascii="Times New Roman" w:hAnsi="Times New Roman" w:cs="Times New Roman"/>
          <w:b w:val="0"/>
          <w:color w:val="auto"/>
        </w:rPr>
        <w:t xml:space="preserve">                                                Washington, D.C.</w:t>
      </w:r>
      <w:r w:rsidR="00E35A4D">
        <w:rPr>
          <w:rFonts w:ascii="Times New Roman" w:hAnsi="Times New Roman" w:cs="Times New Roman"/>
          <w:b w:val="0"/>
          <w:color w:val="auto"/>
        </w:rPr>
        <w:t xml:space="preserve"> </w:t>
      </w:r>
    </w:p>
    <w:p w:rsidR="00135EAA" w:rsidRPr="0026752E" w:rsidRDefault="00F37C10" w:rsidP="00135EAA">
      <w:pPr>
        <w:spacing w:line="240" w:lineRule="auto"/>
        <w:contextualSpacing/>
        <w:rPr>
          <w:rFonts w:ascii="Times New Roman" w:hAnsi="Times New Roman" w:cs="Times New Roman"/>
          <w:sz w:val="23"/>
          <w:szCs w:val="23"/>
        </w:rPr>
      </w:pPr>
      <w:r w:rsidRPr="0026752E">
        <w:rPr>
          <w:rFonts w:ascii="Times New Roman" w:hAnsi="Times New Roman" w:cs="Times New Roman"/>
          <w:sz w:val="23"/>
          <w:szCs w:val="23"/>
        </w:rPr>
        <w:t>TA</w:t>
      </w:r>
      <w:r w:rsidR="009B7E6D" w:rsidRPr="0026752E">
        <w:rPr>
          <w:rFonts w:ascii="Times New Roman" w:hAnsi="Times New Roman" w:cs="Times New Roman"/>
          <w:sz w:val="23"/>
          <w:szCs w:val="23"/>
        </w:rPr>
        <w:t xml:space="preserve">MPA, Florida, </w:t>
      </w:r>
      <w:r w:rsidR="00D3665C">
        <w:rPr>
          <w:rFonts w:ascii="Times New Roman" w:hAnsi="Times New Roman" w:cs="Times New Roman"/>
          <w:sz w:val="23"/>
          <w:szCs w:val="23"/>
        </w:rPr>
        <w:t>September 12</w:t>
      </w:r>
      <w:r w:rsidRPr="0026752E">
        <w:rPr>
          <w:rFonts w:ascii="Times New Roman" w:hAnsi="Times New Roman" w:cs="Times New Roman"/>
          <w:sz w:val="23"/>
          <w:szCs w:val="23"/>
        </w:rPr>
        <w:t xml:space="preserve">, 2012 – </w:t>
      </w:r>
      <w:hyperlink r:id="rId9" w:history="1">
        <w:r w:rsidR="00DC39F8" w:rsidRPr="0026752E">
          <w:rPr>
            <w:rStyle w:val="Hyperlink"/>
            <w:rFonts w:ascii="Times New Roman" w:hAnsi="Times New Roman" w:cs="Times New Roman"/>
            <w:sz w:val="23"/>
            <w:szCs w:val="23"/>
          </w:rPr>
          <w:t>Acoustiblok, Inc.</w:t>
        </w:r>
      </w:hyperlink>
      <w:r w:rsidR="00DC39F8" w:rsidRPr="0026752E">
        <w:rPr>
          <w:rFonts w:ascii="Times New Roman" w:hAnsi="Times New Roman" w:cs="Times New Roman"/>
          <w:sz w:val="23"/>
          <w:szCs w:val="23"/>
        </w:rPr>
        <w:t xml:space="preserve"> Found</w:t>
      </w:r>
      <w:r w:rsidR="00B740D2" w:rsidRPr="0026752E">
        <w:rPr>
          <w:rFonts w:ascii="Times New Roman" w:hAnsi="Times New Roman" w:cs="Times New Roman"/>
          <w:sz w:val="23"/>
          <w:szCs w:val="23"/>
        </w:rPr>
        <w:t>er and President Lahnie Johnson</w:t>
      </w:r>
      <w:r w:rsidR="00364CBD" w:rsidRPr="0026752E">
        <w:rPr>
          <w:rFonts w:ascii="Times New Roman" w:hAnsi="Times New Roman" w:cs="Times New Roman"/>
          <w:sz w:val="23"/>
          <w:szCs w:val="23"/>
        </w:rPr>
        <w:t xml:space="preserve"> </w:t>
      </w:r>
      <w:r w:rsidR="00B740D2" w:rsidRPr="0026752E">
        <w:rPr>
          <w:rFonts w:ascii="Times New Roman" w:hAnsi="Times New Roman" w:cs="Times New Roman"/>
          <w:sz w:val="23"/>
          <w:szCs w:val="23"/>
        </w:rPr>
        <w:t xml:space="preserve">this week </w:t>
      </w:r>
      <w:r w:rsidR="00364CBD" w:rsidRPr="0026752E">
        <w:rPr>
          <w:rFonts w:ascii="Times New Roman" w:hAnsi="Times New Roman" w:cs="Times New Roman"/>
          <w:sz w:val="23"/>
          <w:szCs w:val="23"/>
        </w:rPr>
        <w:t xml:space="preserve">approved a </w:t>
      </w:r>
      <w:r w:rsidR="005A39F3" w:rsidRPr="0026752E">
        <w:rPr>
          <w:rFonts w:ascii="Times New Roman" w:hAnsi="Times New Roman" w:cs="Times New Roman"/>
          <w:sz w:val="23"/>
          <w:szCs w:val="23"/>
        </w:rPr>
        <w:t xml:space="preserve">working </w:t>
      </w:r>
      <w:r w:rsidR="00364CBD" w:rsidRPr="0026752E">
        <w:rPr>
          <w:rFonts w:ascii="Times New Roman" w:hAnsi="Times New Roman" w:cs="Times New Roman"/>
          <w:sz w:val="23"/>
          <w:szCs w:val="23"/>
        </w:rPr>
        <w:t xml:space="preserve">agreement with </w:t>
      </w:r>
      <w:r w:rsidR="00AB3CE9" w:rsidRPr="0026752E">
        <w:rPr>
          <w:rFonts w:ascii="Times New Roman" w:hAnsi="Times New Roman" w:cs="Times New Roman"/>
          <w:sz w:val="23"/>
          <w:szCs w:val="23"/>
        </w:rPr>
        <w:t>Pyle Fence Company</w:t>
      </w:r>
      <w:r w:rsidR="00505DCD" w:rsidRPr="0026752E">
        <w:rPr>
          <w:rFonts w:ascii="Times New Roman" w:hAnsi="Times New Roman" w:cs="Times New Roman"/>
          <w:sz w:val="23"/>
          <w:szCs w:val="23"/>
        </w:rPr>
        <w:t xml:space="preserve"> of Baltimore, Maryland </w:t>
      </w:r>
      <w:r w:rsidR="00C174E1" w:rsidRPr="0026752E">
        <w:rPr>
          <w:rFonts w:ascii="Times New Roman" w:hAnsi="Times New Roman" w:cs="Times New Roman"/>
          <w:sz w:val="23"/>
          <w:szCs w:val="23"/>
        </w:rPr>
        <w:t xml:space="preserve">as </w:t>
      </w:r>
      <w:r w:rsidR="00505DCD" w:rsidRPr="0026752E">
        <w:rPr>
          <w:rFonts w:ascii="Times New Roman" w:hAnsi="Times New Roman" w:cs="Times New Roman"/>
          <w:sz w:val="23"/>
          <w:szCs w:val="23"/>
        </w:rPr>
        <w:t>Acoustiblok’s</w:t>
      </w:r>
      <w:r w:rsidR="007E0F51" w:rsidRPr="0026752E">
        <w:rPr>
          <w:rFonts w:ascii="Times New Roman" w:hAnsi="Times New Roman" w:cs="Times New Roman"/>
          <w:sz w:val="23"/>
          <w:szCs w:val="23"/>
        </w:rPr>
        <w:t xml:space="preserve"> manufacturing</w:t>
      </w:r>
      <w:r w:rsidR="00364CBD" w:rsidRPr="0026752E">
        <w:rPr>
          <w:rFonts w:ascii="Times New Roman" w:hAnsi="Times New Roman" w:cs="Times New Roman"/>
          <w:sz w:val="23"/>
          <w:szCs w:val="23"/>
        </w:rPr>
        <w:t xml:space="preserve"> represent</w:t>
      </w:r>
      <w:r w:rsidR="007E0F51" w:rsidRPr="0026752E">
        <w:rPr>
          <w:rFonts w:ascii="Times New Roman" w:hAnsi="Times New Roman" w:cs="Times New Roman"/>
          <w:sz w:val="23"/>
          <w:szCs w:val="23"/>
        </w:rPr>
        <w:t>ative for</w:t>
      </w:r>
      <w:r w:rsidR="00364CBD" w:rsidRPr="0026752E">
        <w:rPr>
          <w:rFonts w:ascii="Times New Roman" w:hAnsi="Times New Roman" w:cs="Times New Roman"/>
          <w:sz w:val="23"/>
          <w:szCs w:val="23"/>
        </w:rPr>
        <w:t xml:space="preserve"> </w:t>
      </w:r>
      <w:r w:rsidR="007E0F51" w:rsidRPr="0026752E">
        <w:rPr>
          <w:rFonts w:ascii="Times New Roman" w:hAnsi="Times New Roman" w:cs="Times New Roman"/>
          <w:sz w:val="23"/>
          <w:szCs w:val="23"/>
        </w:rPr>
        <w:t>Acoustifence noise reduction fencing</w:t>
      </w:r>
      <w:r w:rsidR="001C7E3C" w:rsidRPr="0026752E">
        <w:rPr>
          <w:rFonts w:ascii="Times New Roman" w:hAnsi="Times New Roman" w:cs="Times New Roman"/>
          <w:sz w:val="23"/>
          <w:szCs w:val="23"/>
        </w:rPr>
        <w:t xml:space="preserve"> material</w:t>
      </w:r>
      <w:r w:rsidR="007E0F51" w:rsidRPr="0026752E">
        <w:rPr>
          <w:rFonts w:ascii="Times New Roman" w:hAnsi="Times New Roman" w:cs="Times New Roman"/>
          <w:sz w:val="23"/>
          <w:szCs w:val="23"/>
        </w:rPr>
        <w:t xml:space="preserve"> </w:t>
      </w:r>
      <w:r w:rsidR="00364CBD" w:rsidRPr="0026752E">
        <w:rPr>
          <w:rFonts w:ascii="Times New Roman" w:hAnsi="Times New Roman" w:cs="Times New Roman"/>
          <w:sz w:val="23"/>
          <w:szCs w:val="23"/>
        </w:rPr>
        <w:t xml:space="preserve">in the State of Maryland. </w:t>
      </w:r>
      <w:r w:rsidR="002D3892" w:rsidRPr="0026752E">
        <w:rPr>
          <w:rFonts w:ascii="Times New Roman" w:hAnsi="Times New Roman" w:cs="Times New Roman"/>
          <w:sz w:val="23"/>
          <w:szCs w:val="23"/>
        </w:rPr>
        <w:t>Pyle Fence President Bill Pyle, working in co</w:t>
      </w:r>
      <w:r w:rsidR="005B298B">
        <w:rPr>
          <w:rFonts w:ascii="Times New Roman" w:hAnsi="Times New Roman" w:cs="Times New Roman"/>
          <w:sz w:val="23"/>
          <w:szCs w:val="23"/>
        </w:rPr>
        <w:t>njunction with retired Engineer</w:t>
      </w:r>
      <w:r w:rsidR="002D3892" w:rsidRPr="0026752E">
        <w:rPr>
          <w:rFonts w:ascii="Times New Roman" w:hAnsi="Times New Roman" w:cs="Times New Roman"/>
          <w:sz w:val="23"/>
          <w:szCs w:val="23"/>
        </w:rPr>
        <w:t xml:space="preserve"> Peter Bonnett</w:t>
      </w:r>
      <w:r w:rsidR="005B298B">
        <w:rPr>
          <w:rFonts w:ascii="Times New Roman" w:hAnsi="Times New Roman" w:cs="Times New Roman"/>
          <w:sz w:val="23"/>
          <w:szCs w:val="23"/>
        </w:rPr>
        <w:t xml:space="preserve"> of Clarkesville,</w:t>
      </w:r>
      <w:r w:rsidR="002D3892" w:rsidRPr="0026752E">
        <w:rPr>
          <w:rFonts w:ascii="Times New Roman" w:hAnsi="Times New Roman" w:cs="Times New Roman"/>
          <w:sz w:val="23"/>
          <w:szCs w:val="23"/>
        </w:rPr>
        <w:t xml:space="preserve"> and John Brown</w:t>
      </w:r>
      <w:r w:rsidR="005B298B">
        <w:rPr>
          <w:rFonts w:ascii="Times New Roman" w:hAnsi="Times New Roman" w:cs="Times New Roman"/>
          <w:sz w:val="23"/>
          <w:szCs w:val="23"/>
        </w:rPr>
        <w:t xml:space="preserve"> of Frederick</w:t>
      </w:r>
      <w:r w:rsidR="007E0F51" w:rsidRPr="0026752E">
        <w:rPr>
          <w:rFonts w:ascii="Times New Roman" w:hAnsi="Times New Roman" w:cs="Times New Roman"/>
          <w:sz w:val="23"/>
          <w:szCs w:val="23"/>
        </w:rPr>
        <w:t xml:space="preserve"> will represent Acoustifence and other Acoustiblok products throughout the State of Maryland, as well as in Delaware and Washington, DC. </w:t>
      </w:r>
    </w:p>
    <w:p w:rsidR="00C174E1" w:rsidRPr="0026752E" w:rsidRDefault="00C174E1" w:rsidP="00135EAA">
      <w:pPr>
        <w:spacing w:line="240" w:lineRule="auto"/>
        <w:contextualSpacing/>
        <w:rPr>
          <w:rFonts w:ascii="Times New Roman" w:hAnsi="Times New Roman" w:cs="Times New Roman"/>
          <w:sz w:val="23"/>
          <w:szCs w:val="23"/>
        </w:rPr>
      </w:pPr>
    </w:p>
    <w:p w:rsidR="00C174E1" w:rsidRPr="0026752E" w:rsidRDefault="00C174E1" w:rsidP="00C174E1">
      <w:pPr>
        <w:spacing w:after="0" w:line="240" w:lineRule="auto"/>
        <w:rPr>
          <w:rFonts w:ascii="Times New Roman" w:eastAsia="Times New Roman" w:hAnsi="Times New Roman" w:cs="Times New Roman"/>
          <w:color w:val="000000"/>
          <w:sz w:val="23"/>
          <w:szCs w:val="23"/>
        </w:rPr>
      </w:pPr>
      <w:r w:rsidRPr="0026752E">
        <w:rPr>
          <w:rFonts w:ascii="Times New Roman" w:eastAsia="Times New Roman" w:hAnsi="Times New Roman" w:cs="Times New Roman"/>
          <w:color w:val="000000"/>
          <w:sz w:val="23"/>
          <w:szCs w:val="23"/>
        </w:rPr>
        <w:t xml:space="preserve">Baltimore-based </w:t>
      </w:r>
      <w:hyperlink r:id="rId10" w:history="1">
        <w:r w:rsidRPr="0026752E">
          <w:rPr>
            <w:rStyle w:val="Hyperlink"/>
            <w:rFonts w:ascii="Times New Roman" w:hAnsi="Times New Roman" w:cs="Times New Roman"/>
            <w:sz w:val="23"/>
            <w:szCs w:val="23"/>
          </w:rPr>
          <w:t>Pyle Fence</w:t>
        </w:r>
        <w:r w:rsidR="00897EFC" w:rsidRPr="0026752E">
          <w:rPr>
            <w:rStyle w:val="Hyperlink"/>
            <w:rFonts w:ascii="Times New Roman" w:hAnsi="Times New Roman" w:cs="Times New Roman"/>
            <w:sz w:val="23"/>
            <w:szCs w:val="23"/>
          </w:rPr>
          <w:t xml:space="preserve"> Company</w:t>
        </w:r>
      </w:hyperlink>
      <w:r w:rsidRPr="0026752E">
        <w:rPr>
          <w:rFonts w:ascii="Times New Roman" w:hAnsi="Times New Roman" w:cs="Times New Roman"/>
          <w:sz w:val="23"/>
          <w:szCs w:val="23"/>
        </w:rPr>
        <w:t xml:space="preserve"> has been owned and operated by the Pyle family since 1939, building all styles of fences for industrial, commercial, and residential installations. </w:t>
      </w:r>
    </w:p>
    <w:p w:rsidR="00C174E1" w:rsidRPr="0026752E" w:rsidRDefault="00C174E1" w:rsidP="00135EAA">
      <w:pPr>
        <w:spacing w:line="240" w:lineRule="auto"/>
        <w:contextualSpacing/>
        <w:rPr>
          <w:rFonts w:ascii="Times New Roman" w:hAnsi="Times New Roman" w:cs="Times New Roman"/>
          <w:sz w:val="23"/>
          <w:szCs w:val="23"/>
        </w:rPr>
      </w:pPr>
    </w:p>
    <w:p w:rsidR="00C174E1" w:rsidRPr="0026752E" w:rsidRDefault="00C227BB" w:rsidP="00C174E1">
      <w:pPr>
        <w:spacing w:after="0" w:line="240" w:lineRule="auto"/>
        <w:rPr>
          <w:rFonts w:ascii="Times New Roman" w:eastAsia="Times New Roman" w:hAnsi="Times New Roman" w:cs="Times New Roman"/>
          <w:color w:val="000000"/>
          <w:sz w:val="23"/>
          <w:szCs w:val="23"/>
        </w:rPr>
      </w:pPr>
      <w:r w:rsidRPr="0026752E">
        <w:rPr>
          <w:rFonts w:ascii="Times New Roman" w:hAnsi="Times New Roman" w:cs="Times New Roman"/>
          <w:sz w:val="23"/>
          <w:szCs w:val="23"/>
        </w:rPr>
        <w:t>Py</w:t>
      </w:r>
      <w:r w:rsidR="0065551E" w:rsidRPr="0026752E">
        <w:rPr>
          <w:rFonts w:ascii="Times New Roman" w:hAnsi="Times New Roman" w:cs="Times New Roman"/>
          <w:sz w:val="23"/>
          <w:szCs w:val="23"/>
        </w:rPr>
        <w:t>le</w:t>
      </w:r>
      <w:r w:rsidR="00C174E1" w:rsidRPr="0026752E">
        <w:rPr>
          <w:rFonts w:ascii="Times New Roman" w:hAnsi="Times New Roman" w:cs="Times New Roman"/>
          <w:sz w:val="23"/>
          <w:szCs w:val="23"/>
        </w:rPr>
        <w:t>, a resident of Lutherville, Maryland,</w:t>
      </w:r>
      <w:r w:rsidRPr="0026752E">
        <w:rPr>
          <w:rFonts w:ascii="Times New Roman" w:hAnsi="Times New Roman" w:cs="Times New Roman"/>
          <w:sz w:val="23"/>
          <w:szCs w:val="23"/>
        </w:rPr>
        <w:t xml:space="preserve"> has served as president of </w:t>
      </w:r>
      <w:r w:rsidR="0065551E" w:rsidRPr="0026752E">
        <w:rPr>
          <w:rFonts w:ascii="Times New Roman" w:hAnsi="Times New Roman" w:cs="Times New Roman"/>
          <w:sz w:val="23"/>
          <w:szCs w:val="23"/>
        </w:rPr>
        <w:t xml:space="preserve">Pyle Fence </w:t>
      </w:r>
      <w:r w:rsidRPr="0026752E">
        <w:rPr>
          <w:rFonts w:ascii="Times New Roman" w:hAnsi="Times New Roman" w:cs="Times New Roman"/>
          <w:sz w:val="23"/>
          <w:szCs w:val="23"/>
        </w:rPr>
        <w:t>since 1980.</w:t>
      </w:r>
      <w:r w:rsidR="0065551E" w:rsidRPr="0026752E">
        <w:rPr>
          <w:rFonts w:ascii="Times New Roman" w:hAnsi="Times New Roman" w:cs="Times New Roman"/>
          <w:sz w:val="23"/>
          <w:szCs w:val="23"/>
        </w:rPr>
        <w:t xml:space="preserve"> </w:t>
      </w:r>
      <w:r w:rsidR="00C174E1" w:rsidRPr="0026752E">
        <w:rPr>
          <w:rFonts w:ascii="Times New Roman" w:hAnsi="Times New Roman" w:cs="Times New Roman"/>
          <w:sz w:val="23"/>
          <w:szCs w:val="23"/>
        </w:rPr>
        <w:t xml:space="preserve"> He earned</w:t>
      </w:r>
      <w:r w:rsidR="0065551E" w:rsidRPr="0026752E">
        <w:rPr>
          <w:rFonts w:ascii="Times New Roman" w:hAnsi="Times New Roman" w:cs="Times New Roman"/>
          <w:sz w:val="23"/>
          <w:szCs w:val="23"/>
        </w:rPr>
        <w:t xml:space="preserve"> a bachelor’s degree in Business Administration from St. Francis Unive</w:t>
      </w:r>
      <w:r w:rsidR="00C174E1" w:rsidRPr="0026752E">
        <w:rPr>
          <w:rFonts w:ascii="Times New Roman" w:hAnsi="Times New Roman" w:cs="Times New Roman"/>
          <w:sz w:val="23"/>
          <w:szCs w:val="23"/>
        </w:rPr>
        <w:t xml:space="preserve">rsity in Loretto, Pennsylvania, and </w:t>
      </w:r>
      <w:r w:rsidR="0065551E" w:rsidRPr="0026752E">
        <w:rPr>
          <w:rFonts w:ascii="Times New Roman" w:eastAsia="Times New Roman" w:hAnsi="Times New Roman" w:cs="Times New Roman"/>
          <w:color w:val="000000"/>
          <w:sz w:val="23"/>
          <w:szCs w:val="23"/>
        </w:rPr>
        <w:t>currently serves on the Education Foundation Board of the Better Business Bureau.</w:t>
      </w:r>
    </w:p>
    <w:p w:rsidR="00C174E1" w:rsidRPr="0026752E" w:rsidRDefault="00C174E1" w:rsidP="00C174E1">
      <w:pPr>
        <w:spacing w:after="0" w:line="240" w:lineRule="auto"/>
        <w:rPr>
          <w:rFonts w:ascii="Times New Roman" w:eastAsia="Times New Roman" w:hAnsi="Times New Roman" w:cs="Times New Roman"/>
          <w:color w:val="000000"/>
          <w:sz w:val="23"/>
          <w:szCs w:val="23"/>
        </w:rPr>
      </w:pPr>
    </w:p>
    <w:p w:rsidR="00B740D2" w:rsidRPr="0026752E" w:rsidRDefault="008D0097" w:rsidP="008D0097">
      <w:pPr>
        <w:rPr>
          <w:rFonts w:ascii="Times New Roman" w:eastAsia="Times New Roman" w:hAnsi="Times New Roman" w:cs="Times New Roman"/>
          <w:sz w:val="23"/>
          <w:szCs w:val="23"/>
        </w:rPr>
      </w:pPr>
      <w:r w:rsidRPr="0026752E">
        <w:rPr>
          <w:rFonts w:ascii="Times New Roman" w:eastAsia="Times New Roman" w:hAnsi="Times New Roman" w:cs="Times New Roman"/>
          <w:color w:val="000000"/>
          <w:sz w:val="23"/>
          <w:szCs w:val="23"/>
        </w:rPr>
        <w:t xml:space="preserve">Peter Bonnet is a retired mechanical engineer with more than </w:t>
      </w:r>
      <w:r w:rsidR="00B740D2" w:rsidRPr="0026752E">
        <w:rPr>
          <w:rFonts w:ascii="Times New Roman" w:eastAsia="Times New Roman" w:hAnsi="Times New Roman" w:cs="Times New Roman"/>
          <w:color w:val="000000"/>
          <w:sz w:val="23"/>
          <w:szCs w:val="23"/>
        </w:rPr>
        <w:t>45 years</w:t>
      </w:r>
      <w:r w:rsidRPr="0026752E">
        <w:rPr>
          <w:rFonts w:ascii="Times New Roman" w:eastAsia="Times New Roman" w:hAnsi="Times New Roman" w:cs="Times New Roman"/>
          <w:color w:val="000000"/>
          <w:sz w:val="23"/>
          <w:szCs w:val="23"/>
        </w:rPr>
        <w:t>’ experience</w:t>
      </w:r>
      <w:r w:rsidR="00B740D2" w:rsidRPr="0026752E">
        <w:rPr>
          <w:rFonts w:ascii="Times New Roman" w:eastAsia="Times New Roman" w:hAnsi="Times New Roman" w:cs="Times New Roman"/>
          <w:color w:val="000000"/>
          <w:sz w:val="23"/>
          <w:szCs w:val="23"/>
        </w:rPr>
        <w:t xml:space="preserve"> in Scientific Instrumentation,</w:t>
      </w:r>
      <w:r w:rsidRPr="0026752E">
        <w:rPr>
          <w:rFonts w:ascii="Times New Roman" w:eastAsia="Times New Roman" w:hAnsi="Times New Roman" w:cs="Times New Roman"/>
          <w:color w:val="000000"/>
          <w:sz w:val="23"/>
          <w:szCs w:val="23"/>
        </w:rPr>
        <w:t xml:space="preserve"> </w:t>
      </w:r>
      <w:r w:rsidR="00B740D2" w:rsidRPr="0026752E">
        <w:rPr>
          <w:rFonts w:ascii="Times New Roman" w:eastAsia="Times New Roman" w:hAnsi="Times New Roman" w:cs="Times New Roman"/>
          <w:color w:val="000000"/>
          <w:sz w:val="23"/>
          <w:szCs w:val="23"/>
        </w:rPr>
        <w:t>Analyt</w:t>
      </w:r>
      <w:r w:rsidRPr="0026752E">
        <w:rPr>
          <w:rFonts w:ascii="Times New Roman" w:eastAsia="Times New Roman" w:hAnsi="Times New Roman" w:cs="Times New Roman"/>
          <w:color w:val="000000"/>
          <w:sz w:val="23"/>
          <w:szCs w:val="23"/>
        </w:rPr>
        <w:t>ical Sciences, and biotechnology-</w:t>
      </w:r>
      <w:r w:rsidR="00B740D2" w:rsidRPr="0026752E">
        <w:rPr>
          <w:rFonts w:ascii="Times New Roman" w:eastAsia="Times New Roman" w:hAnsi="Times New Roman" w:cs="Times New Roman"/>
          <w:color w:val="000000"/>
          <w:sz w:val="23"/>
          <w:szCs w:val="23"/>
        </w:rPr>
        <w:t>related</w:t>
      </w:r>
      <w:r w:rsidRPr="0026752E">
        <w:rPr>
          <w:rFonts w:ascii="Times New Roman" w:eastAsia="Times New Roman" w:hAnsi="Times New Roman" w:cs="Times New Roman"/>
          <w:color w:val="000000"/>
          <w:sz w:val="23"/>
          <w:szCs w:val="23"/>
        </w:rPr>
        <w:t xml:space="preserve"> fields</w:t>
      </w:r>
      <w:r w:rsidRPr="0026752E">
        <w:rPr>
          <w:rFonts w:ascii="Times New Roman" w:eastAsia="Times New Roman" w:hAnsi="Times New Roman" w:cs="Times New Roman"/>
          <w:sz w:val="23"/>
          <w:szCs w:val="23"/>
        </w:rPr>
        <w:t xml:space="preserve">. The UK native earned a </w:t>
      </w:r>
      <w:r w:rsidR="00B740D2" w:rsidRPr="0026752E">
        <w:rPr>
          <w:rFonts w:ascii="Times New Roman" w:eastAsia="Times New Roman" w:hAnsi="Times New Roman" w:cs="Times New Roman"/>
          <w:color w:val="000000"/>
          <w:sz w:val="23"/>
          <w:szCs w:val="23"/>
        </w:rPr>
        <w:t>Mechanical Engineering degree fr</w:t>
      </w:r>
      <w:r w:rsidRPr="0026752E">
        <w:rPr>
          <w:rFonts w:ascii="Times New Roman" w:eastAsia="Times New Roman" w:hAnsi="Times New Roman" w:cs="Times New Roman"/>
          <w:color w:val="000000"/>
          <w:sz w:val="23"/>
          <w:szCs w:val="23"/>
        </w:rPr>
        <w:t>om the University of South Bank in London,</w:t>
      </w:r>
      <w:r w:rsidR="00B740D2" w:rsidRPr="0026752E">
        <w:rPr>
          <w:rFonts w:ascii="Times New Roman" w:eastAsia="Times New Roman" w:hAnsi="Times New Roman" w:cs="Times New Roman"/>
          <w:color w:val="000000"/>
          <w:sz w:val="23"/>
          <w:szCs w:val="23"/>
        </w:rPr>
        <w:t xml:space="preserve"> and</w:t>
      </w:r>
      <w:r w:rsidRPr="0026752E">
        <w:rPr>
          <w:rFonts w:ascii="Times New Roman" w:eastAsia="Times New Roman" w:hAnsi="Times New Roman" w:cs="Times New Roman"/>
          <w:color w:val="000000"/>
          <w:sz w:val="23"/>
          <w:szCs w:val="23"/>
        </w:rPr>
        <w:t xml:space="preserve"> has focused a large portion of his career on corporate and divisional business development, s</w:t>
      </w:r>
      <w:r w:rsidR="00B740D2" w:rsidRPr="0026752E">
        <w:rPr>
          <w:rFonts w:ascii="Times New Roman" w:eastAsia="Times New Roman" w:hAnsi="Times New Roman" w:cs="Times New Roman"/>
          <w:color w:val="000000"/>
          <w:sz w:val="23"/>
          <w:szCs w:val="23"/>
        </w:rPr>
        <w:t>ales</w:t>
      </w:r>
      <w:r w:rsidRPr="0026752E">
        <w:rPr>
          <w:rFonts w:ascii="Times New Roman" w:eastAsia="Times New Roman" w:hAnsi="Times New Roman" w:cs="Times New Roman"/>
          <w:color w:val="000000"/>
          <w:sz w:val="23"/>
          <w:szCs w:val="23"/>
        </w:rPr>
        <w:t>,</w:t>
      </w:r>
      <w:r w:rsidR="00B740D2" w:rsidRPr="0026752E">
        <w:rPr>
          <w:rFonts w:ascii="Times New Roman" w:eastAsia="Times New Roman" w:hAnsi="Times New Roman" w:cs="Times New Roman"/>
          <w:color w:val="000000"/>
          <w:sz w:val="23"/>
          <w:szCs w:val="23"/>
        </w:rPr>
        <w:t xml:space="preserve"> and </w:t>
      </w:r>
      <w:r w:rsidRPr="0026752E">
        <w:rPr>
          <w:rFonts w:ascii="Times New Roman" w:eastAsia="Times New Roman" w:hAnsi="Times New Roman" w:cs="Times New Roman"/>
          <w:sz w:val="23"/>
          <w:szCs w:val="23"/>
        </w:rPr>
        <w:t>m</w:t>
      </w:r>
      <w:r w:rsidR="00B740D2" w:rsidRPr="0026752E">
        <w:rPr>
          <w:rFonts w:ascii="Times New Roman" w:eastAsia="Times New Roman" w:hAnsi="Times New Roman" w:cs="Times New Roman"/>
          <w:color w:val="000000"/>
          <w:sz w:val="23"/>
          <w:szCs w:val="23"/>
        </w:rPr>
        <w:t>arketing.</w:t>
      </w:r>
      <w:r w:rsidRPr="0026752E">
        <w:rPr>
          <w:rFonts w:ascii="Times New Roman" w:eastAsia="Times New Roman" w:hAnsi="Times New Roman" w:cs="Times New Roman"/>
          <w:color w:val="000000"/>
          <w:sz w:val="23"/>
          <w:szCs w:val="23"/>
        </w:rPr>
        <w:t xml:space="preserve"> Bonnet is a resident of Clarkesville, Maryland.</w:t>
      </w:r>
    </w:p>
    <w:p w:rsidR="001C7E3C" w:rsidRPr="001C7E3C" w:rsidRDefault="00B740D2" w:rsidP="001C7E3C">
      <w:pPr>
        <w:spacing w:after="0" w:line="240" w:lineRule="auto"/>
        <w:rPr>
          <w:rFonts w:ascii="Times New Roman" w:eastAsia="Times New Roman" w:hAnsi="Times New Roman" w:cs="Times New Roman"/>
          <w:color w:val="000000"/>
          <w:sz w:val="23"/>
          <w:szCs w:val="23"/>
        </w:rPr>
      </w:pPr>
      <w:r w:rsidRPr="001C7E3C">
        <w:rPr>
          <w:rFonts w:ascii="Times New Roman" w:eastAsia="Times New Roman" w:hAnsi="Times New Roman" w:cs="Times New Roman"/>
          <w:color w:val="000000"/>
          <w:sz w:val="23"/>
          <w:szCs w:val="23"/>
        </w:rPr>
        <w:t>John Brown</w:t>
      </w:r>
      <w:r w:rsidR="008D0097" w:rsidRPr="001C7E3C">
        <w:rPr>
          <w:rFonts w:ascii="Times New Roman" w:eastAsia="Times New Roman" w:hAnsi="Times New Roman" w:cs="Times New Roman"/>
          <w:sz w:val="23"/>
          <w:szCs w:val="23"/>
        </w:rPr>
        <w:t xml:space="preserve"> h</w:t>
      </w:r>
      <w:r w:rsidR="008D0097" w:rsidRPr="001C7E3C">
        <w:rPr>
          <w:rFonts w:ascii="Times New Roman" w:eastAsia="Times New Roman" w:hAnsi="Times New Roman" w:cs="Times New Roman"/>
          <w:color w:val="000000"/>
          <w:sz w:val="23"/>
          <w:szCs w:val="23"/>
        </w:rPr>
        <w:t>as more than</w:t>
      </w:r>
      <w:r w:rsidRPr="001C7E3C">
        <w:rPr>
          <w:rFonts w:ascii="Times New Roman" w:eastAsia="Times New Roman" w:hAnsi="Times New Roman" w:cs="Times New Roman"/>
          <w:color w:val="000000"/>
          <w:sz w:val="23"/>
          <w:szCs w:val="23"/>
        </w:rPr>
        <w:t xml:space="preserve"> 40 y</w:t>
      </w:r>
      <w:r w:rsidR="008D0097" w:rsidRPr="001C7E3C">
        <w:rPr>
          <w:rFonts w:ascii="Times New Roman" w:eastAsia="Times New Roman" w:hAnsi="Times New Roman" w:cs="Times New Roman"/>
          <w:color w:val="000000"/>
          <w:sz w:val="23"/>
          <w:szCs w:val="23"/>
        </w:rPr>
        <w:t>ears</w:t>
      </w:r>
      <w:r w:rsidR="00166CAD" w:rsidRPr="001C7E3C">
        <w:rPr>
          <w:rFonts w:ascii="Times New Roman" w:eastAsia="Times New Roman" w:hAnsi="Times New Roman" w:cs="Times New Roman"/>
          <w:color w:val="000000"/>
          <w:sz w:val="23"/>
          <w:szCs w:val="23"/>
        </w:rPr>
        <w:t>’</w:t>
      </w:r>
      <w:r w:rsidR="008D0097" w:rsidRPr="001C7E3C">
        <w:rPr>
          <w:rFonts w:ascii="Times New Roman" w:eastAsia="Times New Roman" w:hAnsi="Times New Roman" w:cs="Times New Roman"/>
          <w:color w:val="000000"/>
          <w:sz w:val="23"/>
          <w:szCs w:val="23"/>
        </w:rPr>
        <w:t xml:space="preserve"> experience in construction-</w:t>
      </w:r>
      <w:r w:rsidRPr="001C7E3C">
        <w:rPr>
          <w:rFonts w:ascii="Times New Roman" w:eastAsia="Times New Roman" w:hAnsi="Times New Roman" w:cs="Times New Roman"/>
          <w:color w:val="000000"/>
          <w:sz w:val="23"/>
          <w:szCs w:val="23"/>
        </w:rPr>
        <w:t>related industries,</w:t>
      </w:r>
      <w:r w:rsidR="008D0097" w:rsidRPr="001C7E3C">
        <w:rPr>
          <w:rFonts w:ascii="Times New Roman" w:eastAsia="Times New Roman" w:hAnsi="Times New Roman" w:cs="Times New Roman"/>
          <w:color w:val="000000"/>
          <w:sz w:val="23"/>
          <w:szCs w:val="23"/>
        </w:rPr>
        <w:t xml:space="preserve"> </w:t>
      </w:r>
      <w:r w:rsidR="00166CAD" w:rsidRPr="001C7E3C">
        <w:rPr>
          <w:rFonts w:ascii="Times New Roman" w:eastAsia="Times New Roman" w:hAnsi="Times New Roman" w:cs="Times New Roman"/>
          <w:color w:val="000000"/>
          <w:sz w:val="23"/>
          <w:szCs w:val="23"/>
        </w:rPr>
        <w:t xml:space="preserve">most notably with </w:t>
      </w:r>
      <w:r w:rsidR="00897EFC" w:rsidRPr="001C7E3C">
        <w:rPr>
          <w:rFonts w:ascii="Times New Roman" w:eastAsia="Times New Roman" w:hAnsi="Times New Roman" w:cs="Times New Roman"/>
          <w:color w:val="000000"/>
          <w:sz w:val="23"/>
          <w:szCs w:val="23"/>
        </w:rPr>
        <w:t>Caterpillar</w:t>
      </w:r>
      <w:r w:rsidRPr="001C7E3C">
        <w:rPr>
          <w:rFonts w:ascii="Times New Roman" w:eastAsia="Times New Roman" w:hAnsi="Times New Roman" w:cs="Times New Roman"/>
          <w:color w:val="000000"/>
          <w:sz w:val="23"/>
          <w:szCs w:val="23"/>
        </w:rPr>
        <w:t xml:space="preserve"> Corporation</w:t>
      </w:r>
      <w:r w:rsidR="00D3665C">
        <w:rPr>
          <w:rFonts w:ascii="Times New Roman" w:eastAsia="Times New Roman" w:hAnsi="Times New Roman" w:cs="Times New Roman"/>
          <w:color w:val="000000"/>
          <w:sz w:val="23"/>
          <w:szCs w:val="23"/>
        </w:rPr>
        <w:t xml:space="preserve"> in Frederick</w:t>
      </w:r>
      <w:r w:rsidRPr="001C7E3C">
        <w:rPr>
          <w:rFonts w:ascii="Times New Roman" w:eastAsia="Times New Roman" w:hAnsi="Times New Roman" w:cs="Times New Roman"/>
          <w:color w:val="000000"/>
          <w:sz w:val="23"/>
          <w:szCs w:val="23"/>
        </w:rPr>
        <w:t>.</w:t>
      </w:r>
      <w:r w:rsidR="00166CAD" w:rsidRPr="001C7E3C">
        <w:rPr>
          <w:rFonts w:ascii="Times New Roman" w:eastAsia="Times New Roman" w:hAnsi="Times New Roman" w:cs="Times New Roman"/>
          <w:color w:val="000000"/>
          <w:sz w:val="23"/>
          <w:szCs w:val="23"/>
        </w:rPr>
        <w:t xml:space="preserve"> Brown </w:t>
      </w:r>
      <w:r w:rsidR="00C174E1" w:rsidRPr="001C7E3C">
        <w:rPr>
          <w:rFonts w:ascii="Times New Roman" w:eastAsia="Times New Roman" w:hAnsi="Times New Roman" w:cs="Times New Roman"/>
          <w:color w:val="000000"/>
          <w:sz w:val="23"/>
          <w:szCs w:val="23"/>
        </w:rPr>
        <w:t xml:space="preserve">attended </w:t>
      </w:r>
      <w:r w:rsidRPr="001C7E3C">
        <w:rPr>
          <w:rFonts w:ascii="Times New Roman" w:eastAsia="Times New Roman" w:hAnsi="Times New Roman" w:cs="Times New Roman"/>
          <w:color w:val="000000"/>
          <w:sz w:val="23"/>
          <w:szCs w:val="23"/>
        </w:rPr>
        <w:t>American University</w:t>
      </w:r>
      <w:r w:rsidR="00897EFC">
        <w:rPr>
          <w:rFonts w:ascii="Times New Roman" w:eastAsia="Times New Roman" w:hAnsi="Times New Roman" w:cs="Times New Roman"/>
          <w:color w:val="000000"/>
          <w:sz w:val="23"/>
          <w:szCs w:val="23"/>
        </w:rPr>
        <w:t xml:space="preserve"> and</w:t>
      </w:r>
      <w:r w:rsidR="005B298B">
        <w:rPr>
          <w:rFonts w:ascii="Times New Roman" w:eastAsia="Times New Roman" w:hAnsi="Times New Roman" w:cs="Times New Roman"/>
          <w:color w:val="000000"/>
          <w:sz w:val="23"/>
          <w:szCs w:val="23"/>
        </w:rPr>
        <w:t xml:space="preserve"> studied veterinary medicine at </w:t>
      </w:r>
      <w:r w:rsidR="00897EFC">
        <w:rPr>
          <w:rFonts w:ascii="Times New Roman" w:eastAsia="Times New Roman" w:hAnsi="Times New Roman" w:cs="Times New Roman"/>
          <w:color w:val="000000"/>
          <w:sz w:val="23"/>
          <w:szCs w:val="23"/>
        </w:rPr>
        <w:t>the University of Maryland</w:t>
      </w:r>
      <w:r w:rsidR="00C174E1" w:rsidRPr="001C7E3C">
        <w:rPr>
          <w:rFonts w:ascii="Times New Roman" w:eastAsia="Times New Roman" w:hAnsi="Times New Roman" w:cs="Times New Roman"/>
          <w:color w:val="000000"/>
          <w:sz w:val="23"/>
          <w:szCs w:val="23"/>
        </w:rPr>
        <w:t>. During his career, Brown held</w:t>
      </w:r>
      <w:r w:rsidR="00897EFC">
        <w:rPr>
          <w:rFonts w:ascii="Times New Roman" w:eastAsia="Times New Roman" w:hAnsi="Times New Roman" w:cs="Times New Roman"/>
          <w:color w:val="000000"/>
          <w:sz w:val="23"/>
          <w:szCs w:val="23"/>
        </w:rPr>
        <w:t xml:space="preserve"> a variety of</w:t>
      </w:r>
      <w:r w:rsidR="00C174E1" w:rsidRPr="001C7E3C">
        <w:rPr>
          <w:rFonts w:ascii="Times New Roman" w:eastAsia="Times New Roman" w:hAnsi="Times New Roman" w:cs="Times New Roman"/>
          <w:color w:val="000000"/>
          <w:sz w:val="23"/>
          <w:szCs w:val="23"/>
        </w:rPr>
        <w:t xml:space="preserve"> </w:t>
      </w:r>
      <w:r w:rsidRPr="001C7E3C">
        <w:rPr>
          <w:rFonts w:ascii="Times New Roman" w:eastAsia="Times New Roman" w:hAnsi="Times New Roman" w:cs="Times New Roman"/>
          <w:color w:val="000000"/>
          <w:sz w:val="23"/>
          <w:szCs w:val="23"/>
        </w:rPr>
        <w:t>management positions with a focus on technical sales and marketing.</w:t>
      </w:r>
      <w:r w:rsidR="00C174E1" w:rsidRPr="001C7E3C">
        <w:rPr>
          <w:rFonts w:ascii="Times New Roman" w:eastAsia="Times New Roman" w:hAnsi="Times New Roman" w:cs="Times New Roman"/>
          <w:color w:val="000000"/>
          <w:sz w:val="23"/>
          <w:szCs w:val="23"/>
        </w:rPr>
        <w:t xml:space="preserve"> He is a resident of Frederick, Maryland.</w:t>
      </w:r>
    </w:p>
    <w:p w:rsidR="00F75392" w:rsidRPr="001C7E3C" w:rsidRDefault="00F75392" w:rsidP="00364CBD">
      <w:pPr>
        <w:rPr>
          <w:rFonts w:ascii="Times New Roman" w:hAnsi="Times New Roman" w:cs="Times New Roman"/>
          <w:sz w:val="23"/>
          <w:szCs w:val="23"/>
        </w:rPr>
      </w:pPr>
      <w:r w:rsidRPr="001C7E3C">
        <w:rPr>
          <w:rFonts w:ascii="Times New Roman" w:hAnsi="Times New Roman" w:cs="Times New Roman"/>
          <w:sz w:val="23"/>
          <w:szCs w:val="23"/>
        </w:rPr>
        <w:lastRenderedPageBreak/>
        <w:t xml:space="preserve">“We’re very fortunate to have Pyle Fence Company representing Acoustiblok in Maryland, and we welcome all three of these </w:t>
      </w:r>
      <w:r w:rsidR="00897EFC" w:rsidRPr="001C7E3C">
        <w:rPr>
          <w:rFonts w:ascii="Times New Roman" w:hAnsi="Times New Roman" w:cs="Times New Roman"/>
          <w:sz w:val="23"/>
          <w:szCs w:val="23"/>
        </w:rPr>
        <w:t>knowledgeable</w:t>
      </w:r>
      <w:r w:rsidRPr="001C7E3C">
        <w:rPr>
          <w:rFonts w:ascii="Times New Roman" w:hAnsi="Times New Roman" w:cs="Times New Roman"/>
          <w:sz w:val="23"/>
          <w:szCs w:val="23"/>
        </w:rPr>
        <w:t xml:space="preserve"> gentlemen to our growing team,” Johnson says. “</w:t>
      </w:r>
      <w:r w:rsidR="001C7E3C" w:rsidRPr="001C7E3C">
        <w:rPr>
          <w:rFonts w:ascii="Times New Roman" w:hAnsi="Times New Roman" w:cs="Times New Roman"/>
          <w:sz w:val="23"/>
          <w:szCs w:val="23"/>
        </w:rPr>
        <w:t>Our team continues to grow nationwide, and Mr. Pyle, Mr. Bonnett and Mr. Brown re</w:t>
      </w:r>
      <w:r w:rsidR="00897EFC">
        <w:rPr>
          <w:rFonts w:ascii="Times New Roman" w:hAnsi="Times New Roman" w:cs="Times New Roman"/>
          <w:sz w:val="23"/>
          <w:szCs w:val="23"/>
        </w:rPr>
        <w:t>present the high caliber associates Acoustiblok demands.</w:t>
      </w:r>
      <w:r w:rsidR="001C7E3C" w:rsidRPr="001C7E3C">
        <w:rPr>
          <w:rFonts w:ascii="Times New Roman" w:hAnsi="Times New Roman" w:cs="Times New Roman"/>
          <w:sz w:val="23"/>
          <w:szCs w:val="23"/>
        </w:rPr>
        <w:t>”</w:t>
      </w:r>
    </w:p>
    <w:p w:rsidR="00AB3CE9" w:rsidRPr="00AB3CE9" w:rsidRDefault="00AB3CE9" w:rsidP="00AB3CE9">
      <w:pPr>
        <w:spacing w:before="100" w:beforeAutospacing="1" w:after="100" w:afterAutospacing="1" w:line="240" w:lineRule="auto"/>
        <w:rPr>
          <w:rFonts w:ascii="Times New Roman" w:eastAsia="Times New Roman" w:hAnsi="Times New Roman" w:cs="Times New Roman"/>
          <w:sz w:val="23"/>
          <w:szCs w:val="23"/>
        </w:rPr>
      </w:pPr>
      <w:r w:rsidRPr="00AB3CE9">
        <w:rPr>
          <w:rFonts w:ascii="Times New Roman" w:eastAsia="Times New Roman" w:hAnsi="Times New Roman" w:cs="Times New Roman"/>
          <w:b/>
          <w:bCs/>
          <w:sz w:val="23"/>
          <w:szCs w:val="23"/>
        </w:rPr>
        <w:t xml:space="preserve">About Acoustifence:   </w:t>
      </w:r>
    </w:p>
    <w:p w:rsidR="00AB3CE9" w:rsidRPr="00AB3CE9" w:rsidRDefault="00AB3CE9" w:rsidP="00AB3CE9">
      <w:pPr>
        <w:spacing w:before="100" w:beforeAutospacing="1" w:after="100" w:afterAutospacing="1" w:line="240" w:lineRule="auto"/>
        <w:rPr>
          <w:rFonts w:ascii="Times New Roman" w:eastAsia="Times New Roman" w:hAnsi="Times New Roman" w:cs="Times New Roman"/>
          <w:sz w:val="23"/>
          <w:szCs w:val="23"/>
        </w:rPr>
      </w:pPr>
      <w:r w:rsidRPr="00AB3CE9">
        <w:rPr>
          <w:rFonts w:ascii="Times New Roman" w:eastAsia="Times New Roman" w:hAnsi="Times New Roman" w:cs="Times New Roman"/>
          <w:sz w:val="23"/>
          <w:szCs w:val="23"/>
        </w:rPr>
        <w:t xml:space="preserve">Acoustiblok, Inc., a </w:t>
      </w:r>
      <w:hyperlink r:id="rId11" w:history="1">
        <w:r w:rsidRPr="001C7E3C">
          <w:rPr>
            <w:rFonts w:ascii="Times New Roman" w:eastAsia="Times New Roman" w:hAnsi="Times New Roman" w:cs="Times New Roman"/>
            <w:color w:val="0000FF"/>
            <w:sz w:val="23"/>
            <w:szCs w:val="23"/>
            <w:u w:val="single"/>
          </w:rPr>
          <w:t>NASA spin-off</w:t>
        </w:r>
      </w:hyperlink>
      <w:r w:rsidRPr="00AB3CE9">
        <w:rPr>
          <w:rFonts w:ascii="Times New Roman" w:eastAsia="Times New Roman" w:hAnsi="Times New Roman" w:cs="Times New Roman"/>
          <w:sz w:val="23"/>
          <w:szCs w:val="23"/>
        </w:rPr>
        <w:t xml:space="preserve"> company, has been providing high quality noise abatement products since 1998, earning the industry’s highest ratings from architects, builders, consumers, and even the British House of Commons. Acoustifence is a 1/8-inch (3mm) thick unique sound deadening material measuring 6 feet (1.82 meters) high by 30-feet (9.14 meters) long with black anodized brass eyelets along the top and bottom edge for easy attachment to any existing fence or structure.</w:t>
      </w:r>
    </w:p>
    <w:p w:rsidR="00AB3CE9" w:rsidRPr="00AB3CE9" w:rsidRDefault="00AB3CE9" w:rsidP="00AB3CE9">
      <w:pPr>
        <w:spacing w:before="100" w:beforeAutospacing="1" w:after="100" w:afterAutospacing="1" w:line="240" w:lineRule="auto"/>
        <w:rPr>
          <w:rFonts w:ascii="Times New Roman" w:eastAsia="Times New Roman" w:hAnsi="Times New Roman" w:cs="Times New Roman"/>
          <w:sz w:val="23"/>
          <w:szCs w:val="23"/>
        </w:rPr>
      </w:pPr>
      <w:r w:rsidRPr="00AB3CE9">
        <w:rPr>
          <w:rFonts w:ascii="Times New Roman" w:eastAsia="Times New Roman" w:hAnsi="Times New Roman" w:cs="Times New Roman"/>
          <w:sz w:val="23"/>
          <w:szCs w:val="23"/>
        </w:rPr>
        <w:t>Heavy-duty nylon ties are included with each roll. Easily installed or removed in less than one hour, impervious to mold, mildew, and UV, Acoustifence is virtually indestructible. The soundproofing material in Acoustifence is a proprietary formula of the Acoustiblok Corporation, developed and refined over a 10-year period.</w:t>
      </w:r>
    </w:p>
    <w:p w:rsidR="00AB3CE9" w:rsidRPr="00AB3CE9" w:rsidRDefault="00AB3CE9" w:rsidP="00AB3CE9">
      <w:pPr>
        <w:spacing w:before="100" w:beforeAutospacing="1" w:after="100" w:afterAutospacing="1" w:line="240" w:lineRule="auto"/>
        <w:rPr>
          <w:rFonts w:ascii="Times New Roman" w:eastAsia="Times New Roman" w:hAnsi="Times New Roman" w:cs="Times New Roman"/>
          <w:sz w:val="23"/>
          <w:szCs w:val="23"/>
        </w:rPr>
      </w:pPr>
      <w:r w:rsidRPr="00AB3CE9">
        <w:rPr>
          <w:rFonts w:ascii="Times New Roman" w:eastAsia="Times New Roman" w:hAnsi="Times New Roman" w:cs="Times New Roman"/>
          <w:sz w:val="23"/>
          <w:szCs w:val="23"/>
        </w:rPr>
        <w:t>Acoustifence has proven performance and is easily suspended from a chain link fence, eliminating the need for expensive permitting or structural requirements. Any height can be obtained by simply overlapping the sections. To store, Acoustifence sections simply roll up like carpet into less than a 12-inch diameter. Independent lab tests of the U.S.-made Acoustifence material show a sound transmission classification (STC) of 28, which represents to the human ear an approximately 85-percent sound reduction. However, results will be less, relative to surrounding sound reflective objects such as buildings or trees and the amount of Acoustifence installed.</w:t>
      </w:r>
    </w:p>
    <w:p w:rsidR="00AB3CE9" w:rsidRPr="00AB3CE9" w:rsidRDefault="00AB3CE9" w:rsidP="00AB3CE9">
      <w:pPr>
        <w:spacing w:before="100" w:beforeAutospacing="1" w:after="100" w:afterAutospacing="1" w:line="240" w:lineRule="auto"/>
        <w:rPr>
          <w:rFonts w:ascii="Times New Roman" w:eastAsia="Times New Roman" w:hAnsi="Times New Roman" w:cs="Times New Roman"/>
          <w:sz w:val="23"/>
          <w:szCs w:val="23"/>
        </w:rPr>
      </w:pPr>
      <w:r w:rsidRPr="00AB3CE9">
        <w:rPr>
          <w:rFonts w:ascii="Times New Roman" w:eastAsia="Times New Roman" w:hAnsi="Times New Roman" w:cs="Times New Roman"/>
          <w:sz w:val="23"/>
          <w:szCs w:val="23"/>
        </w:rPr>
        <w:t>Acoustiblok, Inc. also has available high quality landscape attachments which fit directly over the Acoustifence to provide a realistic landscape appearance. A variety of landscape attachments are available to choose from, including floral gardens, green meadows, English garden walls, and other scenic illustrations to blend into any natural backdrop or enhance an unfinished yard or property.</w:t>
      </w:r>
    </w:p>
    <w:p w:rsidR="00AB3CE9" w:rsidRDefault="00AB3CE9" w:rsidP="00AB3CE9">
      <w:pPr>
        <w:spacing w:before="100" w:beforeAutospacing="1" w:after="100" w:afterAutospacing="1" w:line="240" w:lineRule="auto"/>
        <w:rPr>
          <w:rFonts w:ascii="Times New Roman" w:eastAsia="Times New Roman" w:hAnsi="Times New Roman" w:cs="Times New Roman"/>
          <w:sz w:val="23"/>
          <w:szCs w:val="23"/>
        </w:rPr>
      </w:pPr>
      <w:r w:rsidRPr="00AB3CE9">
        <w:rPr>
          <w:rFonts w:ascii="Times New Roman" w:eastAsia="Times New Roman" w:hAnsi="Times New Roman" w:cs="Times New Roman"/>
          <w:sz w:val="23"/>
          <w:szCs w:val="23"/>
        </w:rPr>
        <w:t xml:space="preserve">For more information on Acoustifence, visit the </w:t>
      </w:r>
      <w:hyperlink r:id="rId12" w:history="1">
        <w:r w:rsidRPr="001C7E3C">
          <w:rPr>
            <w:rFonts w:ascii="Times New Roman" w:eastAsia="Times New Roman" w:hAnsi="Times New Roman" w:cs="Times New Roman"/>
            <w:color w:val="0000FF"/>
            <w:sz w:val="23"/>
            <w:szCs w:val="23"/>
            <w:u w:val="single"/>
          </w:rPr>
          <w:t>Acoustiblok website</w:t>
        </w:r>
      </w:hyperlink>
      <w:r w:rsidRPr="00AB3CE9">
        <w:rPr>
          <w:rFonts w:ascii="Times New Roman" w:eastAsia="Times New Roman" w:hAnsi="Times New Roman" w:cs="Times New Roman"/>
          <w:sz w:val="23"/>
          <w:szCs w:val="23"/>
        </w:rPr>
        <w:t xml:space="preserve">, call 813-980-1400, or E-mail </w:t>
      </w:r>
      <w:hyperlink r:id="rId13" w:history="1">
        <w:r w:rsidRPr="001C7E3C">
          <w:rPr>
            <w:rFonts w:ascii="Times New Roman" w:eastAsia="Times New Roman" w:hAnsi="Times New Roman" w:cs="Times New Roman"/>
            <w:color w:val="0000FF"/>
            <w:sz w:val="23"/>
            <w:szCs w:val="23"/>
            <w:u w:val="single"/>
          </w:rPr>
          <w:t>sales@acoustiblok.com</w:t>
        </w:r>
      </w:hyperlink>
      <w:r w:rsidRPr="00AB3CE9">
        <w:rPr>
          <w:rFonts w:ascii="Times New Roman" w:eastAsia="Times New Roman" w:hAnsi="Times New Roman" w:cs="Times New Roman"/>
          <w:sz w:val="23"/>
          <w:szCs w:val="23"/>
        </w:rPr>
        <w:t>.</w:t>
      </w:r>
    </w:p>
    <w:p w:rsidR="001C7E3C" w:rsidRPr="00AB3CE9" w:rsidRDefault="001C7E3C" w:rsidP="001C7E3C">
      <w:pPr>
        <w:spacing w:before="100" w:beforeAutospacing="1" w:after="100" w:afterAutospacing="1"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rsidR="001C7E3C" w:rsidRPr="001C7E3C" w:rsidRDefault="001C7E3C" w:rsidP="001C7E3C">
      <w:pPr>
        <w:pStyle w:val="NormalWeb"/>
        <w:rPr>
          <w:sz w:val="23"/>
          <w:szCs w:val="23"/>
        </w:rPr>
      </w:pPr>
      <w:r w:rsidRPr="001C7E3C">
        <w:rPr>
          <w:rStyle w:val="Strong"/>
          <w:sz w:val="23"/>
          <w:szCs w:val="23"/>
        </w:rPr>
        <w:t>PRESS RELEASE</w:t>
      </w:r>
    </w:p>
    <w:p w:rsidR="00AB3CE9" w:rsidRPr="00364CBD" w:rsidRDefault="001C7E3C" w:rsidP="001C7E3C">
      <w:pPr>
        <w:pStyle w:val="NormalWeb"/>
      </w:pPr>
      <w:r w:rsidRPr="001C7E3C">
        <w:rPr>
          <w:i/>
          <w:sz w:val="23"/>
          <w:szCs w:val="23"/>
        </w:rPr>
        <w:t>For Immediate Release</w:t>
      </w:r>
      <w:r w:rsidRPr="001C7E3C">
        <w:rPr>
          <w:sz w:val="23"/>
          <w:szCs w:val="23"/>
        </w:rPr>
        <w:t xml:space="preserve"> </w:t>
      </w:r>
      <w:r w:rsidRPr="001C7E3C">
        <w:rPr>
          <w:sz w:val="23"/>
          <w:szCs w:val="23"/>
        </w:rPr>
        <w:br/>
        <w:t>Contact: Liz Ernst, Director of Public Relations</w:t>
      </w:r>
      <w:r w:rsidRPr="00364CBD">
        <w:br/>
      </w:r>
      <w:hyperlink r:id="rId14" w:tgtFrame="_blank" w:tooltip="Lizernst@acoustiblok.com" w:history="1">
        <w:r w:rsidRPr="001C7E3C">
          <w:rPr>
            <w:rStyle w:val="Hyperlink"/>
            <w:sz w:val="23"/>
            <w:szCs w:val="23"/>
          </w:rPr>
          <w:t>Lizernst@acoustiblok.com</w:t>
        </w:r>
      </w:hyperlink>
      <w:r w:rsidRPr="001C7E3C">
        <w:rPr>
          <w:sz w:val="23"/>
          <w:szCs w:val="23"/>
        </w:rPr>
        <w:br/>
        <w:t>813.980.1400 x 210</w:t>
      </w:r>
    </w:p>
    <w:sectPr w:rsidR="00AB3CE9" w:rsidRPr="00364CBD" w:rsidSect="00364CBD">
      <w:headerReference w:type="even" r:id="rId15"/>
      <w:headerReference w:type="default" r:id="rId16"/>
      <w:footerReference w:type="default" r:id="rId17"/>
      <w:pgSz w:w="12240" w:h="15840"/>
      <w:pgMar w:top="1440" w:right="1440" w:bottom="1440" w:left="1008"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E3A" w:rsidRDefault="00384E3A" w:rsidP="00F37C10">
      <w:pPr>
        <w:spacing w:after="0" w:line="240" w:lineRule="auto"/>
      </w:pPr>
      <w:r>
        <w:separator/>
      </w:r>
    </w:p>
  </w:endnote>
  <w:endnote w:type="continuationSeparator" w:id="0">
    <w:p w:rsidR="00384E3A" w:rsidRDefault="00384E3A" w:rsidP="00F3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871" w:rsidRPr="00697871" w:rsidRDefault="00697871" w:rsidP="00697871">
    <w:pPr>
      <w:pStyle w:val="Footer"/>
      <w:jc w:val="center"/>
      <w:rPr>
        <w:rFonts w:ascii="Times New Roman" w:hAnsi="Times New Roman" w:cs="Times New Roman"/>
        <w:sz w:val="24"/>
        <w:szCs w:val="24"/>
      </w:rPr>
    </w:pPr>
    <w:r w:rsidRPr="00697871">
      <w:rPr>
        <w:rFonts w:ascii="Times New Roman" w:hAnsi="Times New Roman" w:cs="Times New Roman"/>
        <w:sz w:val="24"/>
        <w:szCs w:val="24"/>
      </w:rPr>
      <w:t>--more--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E3A" w:rsidRDefault="00384E3A" w:rsidP="00F37C10">
      <w:pPr>
        <w:spacing w:after="0" w:line="240" w:lineRule="auto"/>
      </w:pPr>
      <w:r>
        <w:separator/>
      </w:r>
    </w:p>
  </w:footnote>
  <w:footnote w:type="continuationSeparator" w:id="0">
    <w:p w:rsidR="00384E3A" w:rsidRDefault="00384E3A" w:rsidP="00F37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3C" w:rsidRPr="001C7E3C" w:rsidRDefault="001C7E3C">
    <w:pPr>
      <w:pStyle w:val="Header"/>
      <w:rPr>
        <w:rFonts w:ascii="Times New Roman" w:hAnsi="Times New Roman" w:cs="Times New Roman"/>
        <w:sz w:val="24"/>
        <w:szCs w:val="24"/>
      </w:rPr>
    </w:pPr>
    <w:r w:rsidRPr="001C7E3C">
      <w:rPr>
        <w:rFonts w:ascii="Times New Roman" w:hAnsi="Times New Roman" w:cs="Times New Roman"/>
        <w:sz w:val="24"/>
        <w:szCs w:val="24"/>
      </w:rPr>
      <w:t>Pyle Fence/page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10" w:rsidRDefault="00F37C10" w:rsidP="00F37C10">
    <w:pPr>
      <w:pStyle w:val="Header"/>
      <w:pBdr>
        <w:bottom w:val="single" w:sz="12" w:space="1" w:color="auto"/>
      </w:pBdr>
      <w:jc w:val="center"/>
    </w:pPr>
    <w:r>
      <w:rPr>
        <w:noProof/>
      </w:rPr>
      <w:drawing>
        <wp:inline distT="0" distB="0" distL="0" distR="0" wp14:anchorId="7EE24CD3" wp14:editId="4AAA3BD4">
          <wp:extent cx="2423910" cy="1037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425409" cy="1037824"/>
                  </a:xfrm>
                  <a:prstGeom prst="rect">
                    <a:avLst/>
                  </a:prstGeom>
                </pic:spPr>
              </pic:pic>
            </a:graphicData>
          </a:graphic>
        </wp:inline>
      </w:drawing>
    </w:r>
  </w:p>
  <w:p w:rsidR="00F37C10" w:rsidRDefault="00F37C10" w:rsidP="00F37C10">
    <w:pPr>
      <w:pStyle w:val="Header"/>
      <w:pBdr>
        <w:bottom w:val="single" w:sz="12" w:space="1" w:color="auto"/>
      </w:pBdr>
      <w:jc w:val="center"/>
    </w:pPr>
  </w:p>
  <w:p w:rsidR="00F37C10" w:rsidRDefault="00F37C10" w:rsidP="00F37C1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10"/>
    <w:rsid w:val="000912BD"/>
    <w:rsid w:val="000B481D"/>
    <w:rsid w:val="000E2209"/>
    <w:rsid w:val="00135EAA"/>
    <w:rsid w:val="00166CAD"/>
    <w:rsid w:val="001C7E3C"/>
    <w:rsid w:val="00227516"/>
    <w:rsid w:val="00251E65"/>
    <w:rsid w:val="0026752E"/>
    <w:rsid w:val="00285B29"/>
    <w:rsid w:val="002D3892"/>
    <w:rsid w:val="0031497B"/>
    <w:rsid w:val="0036012E"/>
    <w:rsid w:val="00364CBD"/>
    <w:rsid w:val="00384E3A"/>
    <w:rsid w:val="00415779"/>
    <w:rsid w:val="00420F3A"/>
    <w:rsid w:val="004230A2"/>
    <w:rsid w:val="00486397"/>
    <w:rsid w:val="004B5296"/>
    <w:rsid w:val="00505DCD"/>
    <w:rsid w:val="005137AC"/>
    <w:rsid w:val="00595CD9"/>
    <w:rsid w:val="005A39F3"/>
    <w:rsid w:val="005B298B"/>
    <w:rsid w:val="0065551E"/>
    <w:rsid w:val="00697871"/>
    <w:rsid w:val="006B33CA"/>
    <w:rsid w:val="00724139"/>
    <w:rsid w:val="007E0F51"/>
    <w:rsid w:val="00897EFC"/>
    <w:rsid w:val="008D0097"/>
    <w:rsid w:val="00903950"/>
    <w:rsid w:val="009B7E6D"/>
    <w:rsid w:val="009E1A4A"/>
    <w:rsid w:val="009F5946"/>
    <w:rsid w:val="00A02323"/>
    <w:rsid w:val="00A6764B"/>
    <w:rsid w:val="00AA2820"/>
    <w:rsid w:val="00AB3CE9"/>
    <w:rsid w:val="00AB642E"/>
    <w:rsid w:val="00AE220C"/>
    <w:rsid w:val="00AF300F"/>
    <w:rsid w:val="00B62D54"/>
    <w:rsid w:val="00B740D2"/>
    <w:rsid w:val="00BD7F45"/>
    <w:rsid w:val="00C174E1"/>
    <w:rsid w:val="00C227BB"/>
    <w:rsid w:val="00CA1FF6"/>
    <w:rsid w:val="00CC214F"/>
    <w:rsid w:val="00D3665C"/>
    <w:rsid w:val="00D4498D"/>
    <w:rsid w:val="00D61A58"/>
    <w:rsid w:val="00D97A93"/>
    <w:rsid w:val="00DC39F8"/>
    <w:rsid w:val="00E35A4D"/>
    <w:rsid w:val="00E40DF8"/>
    <w:rsid w:val="00F36D24"/>
    <w:rsid w:val="00F37C10"/>
    <w:rsid w:val="00F7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C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7C10"/>
    <w:rPr>
      <w:color w:val="0000FF"/>
      <w:u w:val="single"/>
    </w:rPr>
  </w:style>
  <w:style w:type="character" w:styleId="Emphasis">
    <w:name w:val="Emphasis"/>
    <w:basedOn w:val="DefaultParagraphFont"/>
    <w:uiPriority w:val="20"/>
    <w:qFormat/>
    <w:rsid w:val="00F37C10"/>
    <w:rPr>
      <w:i/>
      <w:iCs/>
    </w:rPr>
  </w:style>
  <w:style w:type="character" w:styleId="Strong">
    <w:name w:val="Strong"/>
    <w:basedOn w:val="DefaultParagraphFont"/>
    <w:uiPriority w:val="22"/>
    <w:qFormat/>
    <w:rsid w:val="00F37C10"/>
    <w:rPr>
      <w:b/>
      <w:bCs/>
    </w:rPr>
  </w:style>
  <w:style w:type="paragraph" w:styleId="Header">
    <w:name w:val="header"/>
    <w:basedOn w:val="Normal"/>
    <w:link w:val="HeaderChar"/>
    <w:uiPriority w:val="99"/>
    <w:unhideWhenUsed/>
    <w:rsid w:val="00F37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C10"/>
  </w:style>
  <w:style w:type="paragraph" w:styleId="Footer">
    <w:name w:val="footer"/>
    <w:basedOn w:val="Normal"/>
    <w:link w:val="FooterChar"/>
    <w:uiPriority w:val="99"/>
    <w:unhideWhenUsed/>
    <w:rsid w:val="00F37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C10"/>
  </w:style>
  <w:style w:type="paragraph" w:styleId="BalloonText">
    <w:name w:val="Balloon Text"/>
    <w:basedOn w:val="Normal"/>
    <w:link w:val="BalloonTextChar"/>
    <w:uiPriority w:val="99"/>
    <w:semiHidden/>
    <w:unhideWhenUsed/>
    <w:rsid w:val="00F3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10"/>
    <w:rPr>
      <w:rFonts w:ascii="Tahoma" w:hAnsi="Tahoma" w:cs="Tahoma"/>
      <w:sz w:val="16"/>
      <w:szCs w:val="16"/>
    </w:rPr>
  </w:style>
  <w:style w:type="paragraph" w:customStyle="1" w:styleId="Normal1">
    <w:name w:val="Normal1"/>
    <w:basedOn w:val="Normal"/>
    <w:rsid w:val="00F37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F37C10"/>
  </w:style>
  <w:style w:type="paragraph" w:styleId="Caption">
    <w:name w:val="caption"/>
    <w:basedOn w:val="Normal"/>
    <w:next w:val="Normal"/>
    <w:uiPriority w:val="35"/>
    <w:unhideWhenUsed/>
    <w:qFormat/>
    <w:rsid w:val="00D97A93"/>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5B29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C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7C10"/>
    <w:rPr>
      <w:color w:val="0000FF"/>
      <w:u w:val="single"/>
    </w:rPr>
  </w:style>
  <w:style w:type="character" w:styleId="Emphasis">
    <w:name w:val="Emphasis"/>
    <w:basedOn w:val="DefaultParagraphFont"/>
    <w:uiPriority w:val="20"/>
    <w:qFormat/>
    <w:rsid w:val="00F37C10"/>
    <w:rPr>
      <w:i/>
      <w:iCs/>
    </w:rPr>
  </w:style>
  <w:style w:type="character" w:styleId="Strong">
    <w:name w:val="Strong"/>
    <w:basedOn w:val="DefaultParagraphFont"/>
    <w:uiPriority w:val="22"/>
    <w:qFormat/>
    <w:rsid w:val="00F37C10"/>
    <w:rPr>
      <w:b/>
      <w:bCs/>
    </w:rPr>
  </w:style>
  <w:style w:type="paragraph" w:styleId="Header">
    <w:name w:val="header"/>
    <w:basedOn w:val="Normal"/>
    <w:link w:val="HeaderChar"/>
    <w:uiPriority w:val="99"/>
    <w:unhideWhenUsed/>
    <w:rsid w:val="00F37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C10"/>
  </w:style>
  <w:style w:type="paragraph" w:styleId="Footer">
    <w:name w:val="footer"/>
    <w:basedOn w:val="Normal"/>
    <w:link w:val="FooterChar"/>
    <w:uiPriority w:val="99"/>
    <w:unhideWhenUsed/>
    <w:rsid w:val="00F37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C10"/>
  </w:style>
  <w:style w:type="paragraph" w:styleId="BalloonText">
    <w:name w:val="Balloon Text"/>
    <w:basedOn w:val="Normal"/>
    <w:link w:val="BalloonTextChar"/>
    <w:uiPriority w:val="99"/>
    <w:semiHidden/>
    <w:unhideWhenUsed/>
    <w:rsid w:val="00F3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10"/>
    <w:rPr>
      <w:rFonts w:ascii="Tahoma" w:hAnsi="Tahoma" w:cs="Tahoma"/>
      <w:sz w:val="16"/>
      <w:szCs w:val="16"/>
    </w:rPr>
  </w:style>
  <w:style w:type="paragraph" w:customStyle="1" w:styleId="Normal1">
    <w:name w:val="Normal1"/>
    <w:basedOn w:val="Normal"/>
    <w:rsid w:val="00F37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F37C10"/>
  </w:style>
  <w:style w:type="paragraph" w:styleId="Caption">
    <w:name w:val="caption"/>
    <w:basedOn w:val="Normal"/>
    <w:next w:val="Normal"/>
    <w:uiPriority w:val="35"/>
    <w:unhideWhenUsed/>
    <w:qFormat/>
    <w:rsid w:val="00D97A93"/>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5B29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7018">
      <w:bodyDiv w:val="1"/>
      <w:marLeft w:val="0"/>
      <w:marRight w:val="0"/>
      <w:marTop w:val="0"/>
      <w:marBottom w:val="0"/>
      <w:divBdr>
        <w:top w:val="none" w:sz="0" w:space="0" w:color="auto"/>
        <w:left w:val="none" w:sz="0" w:space="0" w:color="auto"/>
        <w:bottom w:val="none" w:sz="0" w:space="0" w:color="auto"/>
        <w:right w:val="none" w:sz="0" w:space="0" w:color="auto"/>
      </w:divBdr>
      <w:divsChild>
        <w:div w:id="1120879751">
          <w:marLeft w:val="0"/>
          <w:marRight w:val="0"/>
          <w:marTop w:val="0"/>
          <w:marBottom w:val="0"/>
          <w:divBdr>
            <w:top w:val="none" w:sz="0" w:space="0" w:color="auto"/>
            <w:left w:val="none" w:sz="0" w:space="0" w:color="auto"/>
            <w:bottom w:val="none" w:sz="0" w:space="0" w:color="auto"/>
            <w:right w:val="none" w:sz="0" w:space="0" w:color="auto"/>
          </w:divBdr>
          <w:divsChild>
            <w:div w:id="670258067">
              <w:marLeft w:val="0"/>
              <w:marRight w:val="0"/>
              <w:marTop w:val="0"/>
              <w:marBottom w:val="0"/>
              <w:divBdr>
                <w:top w:val="none" w:sz="0" w:space="0" w:color="auto"/>
                <w:left w:val="none" w:sz="0" w:space="0" w:color="auto"/>
                <w:bottom w:val="none" w:sz="0" w:space="0" w:color="auto"/>
                <w:right w:val="none" w:sz="0" w:space="0" w:color="auto"/>
              </w:divBdr>
              <w:divsChild>
                <w:div w:id="623123159">
                  <w:marLeft w:val="0"/>
                  <w:marRight w:val="0"/>
                  <w:marTop w:val="0"/>
                  <w:marBottom w:val="0"/>
                  <w:divBdr>
                    <w:top w:val="none" w:sz="0" w:space="0" w:color="auto"/>
                    <w:left w:val="none" w:sz="0" w:space="0" w:color="auto"/>
                    <w:bottom w:val="none" w:sz="0" w:space="0" w:color="auto"/>
                    <w:right w:val="none" w:sz="0" w:space="0" w:color="auto"/>
                  </w:divBdr>
                </w:div>
              </w:divsChild>
            </w:div>
            <w:div w:id="1992564200">
              <w:marLeft w:val="0"/>
              <w:marRight w:val="0"/>
              <w:marTop w:val="0"/>
              <w:marBottom w:val="0"/>
              <w:divBdr>
                <w:top w:val="none" w:sz="0" w:space="0" w:color="auto"/>
                <w:left w:val="none" w:sz="0" w:space="0" w:color="auto"/>
                <w:bottom w:val="none" w:sz="0" w:space="0" w:color="auto"/>
                <w:right w:val="none" w:sz="0" w:space="0" w:color="auto"/>
              </w:divBdr>
              <w:divsChild>
                <w:div w:id="1140000805">
                  <w:marLeft w:val="0"/>
                  <w:marRight w:val="0"/>
                  <w:marTop w:val="0"/>
                  <w:marBottom w:val="0"/>
                  <w:divBdr>
                    <w:top w:val="none" w:sz="0" w:space="0" w:color="auto"/>
                    <w:left w:val="none" w:sz="0" w:space="0" w:color="auto"/>
                    <w:bottom w:val="none" w:sz="0" w:space="0" w:color="auto"/>
                    <w:right w:val="none" w:sz="0" w:space="0" w:color="auto"/>
                  </w:divBdr>
                </w:div>
              </w:divsChild>
            </w:div>
            <w:div w:id="407920493">
              <w:marLeft w:val="0"/>
              <w:marRight w:val="0"/>
              <w:marTop w:val="0"/>
              <w:marBottom w:val="0"/>
              <w:divBdr>
                <w:top w:val="none" w:sz="0" w:space="0" w:color="auto"/>
                <w:left w:val="none" w:sz="0" w:space="0" w:color="auto"/>
                <w:bottom w:val="none" w:sz="0" w:space="0" w:color="auto"/>
                <w:right w:val="none" w:sz="0" w:space="0" w:color="auto"/>
              </w:divBdr>
              <w:divsChild>
                <w:div w:id="1701928307">
                  <w:marLeft w:val="0"/>
                  <w:marRight w:val="0"/>
                  <w:marTop w:val="0"/>
                  <w:marBottom w:val="0"/>
                  <w:divBdr>
                    <w:top w:val="none" w:sz="0" w:space="0" w:color="auto"/>
                    <w:left w:val="none" w:sz="0" w:space="0" w:color="auto"/>
                    <w:bottom w:val="none" w:sz="0" w:space="0" w:color="auto"/>
                    <w:right w:val="none" w:sz="0" w:space="0" w:color="auto"/>
                  </w:divBdr>
                </w:div>
              </w:divsChild>
            </w:div>
            <w:div w:id="1137257558">
              <w:marLeft w:val="0"/>
              <w:marRight w:val="0"/>
              <w:marTop w:val="0"/>
              <w:marBottom w:val="0"/>
              <w:divBdr>
                <w:top w:val="none" w:sz="0" w:space="0" w:color="auto"/>
                <w:left w:val="none" w:sz="0" w:space="0" w:color="auto"/>
                <w:bottom w:val="none" w:sz="0" w:space="0" w:color="auto"/>
                <w:right w:val="none" w:sz="0" w:space="0" w:color="auto"/>
              </w:divBdr>
              <w:divsChild>
                <w:div w:id="1933050875">
                  <w:marLeft w:val="0"/>
                  <w:marRight w:val="0"/>
                  <w:marTop w:val="0"/>
                  <w:marBottom w:val="0"/>
                  <w:divBdr>
                    <w:top w:val="none" w:sz="0" w:space="0" w:color="auto"/>
                    <w:left w:val="none" w:sz="0" w:space="0" w:color="auto"/>
                    <w:bottom w:val="none" w:sz="0" w:space="0" w:color="auto"/>
                    <w:right w:val="none" w:sz="0" w:space="0" w:color="auto"/>
                  </w:divBdr>
                </w:div>
              </w:divsChild>
            </w:div>
            <w:div w:id="1731801494">
              <w:marLeft w:val="0"/>
              <w:marRight w:val="0"/>
              <w:marTop w:val="0"/>
              <w:marBottom w:val="0"/>
              <w:divBdr>
                <w:top w:val="none" w:sz="0" w:space="0" w:color="auto"/>
                <w:left w:val="none" w:sz="0" w:space="0" w:color="auto"/>
                <w:bottom w:val="none" w:sz="0" w:space="0" w:color="auto"/>
                <w:right w:val="none" w:sz="0" w:space="0" w:color="auto"/>
              </w:divBdr>
              <w:divsChild>
                <w:div w:id="2069957762">
                  <w:marLeft w:val="0"/>
                  <w:marRight w:val="0"/>
                  <w:marTop w:val="0"/>
                  <w:marBottom w:val="0"/>
                  <w:divBdr>
                    <w:top w:val="none" w:sz="0" w:space="0" w:color="auto"/>
                    <w:left w:val="none" w:sz="0" w:space="0" w:color="auto"/>
                    <w:bottom w:val="none" w:sz="0" w:space="0" w:color="auto"/>
                    <w:right w:val="none" w:sz="0" w:space="0" w:color="auto"/>
                  </w:divBdr>
                </w:div>
              </w:divsChild>
            </w:div>
            <w:div w:id="1717047402">
              <w:marLeft w:val="0"/>
              <w:marRight w:val="0"/>
              <w:marTop w:val="0"/>
              <w:marBottom w:val="0"/>
              <w:divBdr>
                <w:top w:val="none" w:sz="0" w:space="0" w:color="auto"/>
                <w:left w:val="none" w:sz="0" w:space="0" w:color="auto"/>
                <w:bottom w:val="none" w:sz="0" w:space="0" w:color="auto"/>
                <w:right w:val="none" w:sz="0" w:space="0" w:color="auto"/>
              </w:divBdr>
              <w:divsChild>
                <w:div w:id="1622763089">
                  <w:marLeft w:val="0"/>
                  <w:marRight w:val="0"/>
                  <w:marTop w:val="0"/>
                  <w:marBottom w:val="0"/>
                  <w:divBdr>
                    <w:top w:val="none" w:sz="0" w:space="0" w:color="auto"/>
                    <w:left w:val="none" w:sz="0" w:space="0" w:color="auto"/>
                    <w:bottom w:val="none" w:sz="0" w:space="0" w:color="auto"/>
                    <w:right w:val="none" w:sz="0" w:space="0" w:color="auto"/>
                  </w:divBdr>
                </w:div>
              </w:divsChild>
            </w:div>
            <w:div w:id="1911382280">
              <w:marLeft w:val="0"/>
              <w:marRight w:val="0"/>
              <w:marTop w:val="0"/>
              <w:marBottom w:val="0"/>
              <w:divBdr>
                <w:top w:val="none" w:sz="0" w:space="0" w:color="auto"/>
                <w:left w:val="none" w:sz="0" w:space="0" w:color="auto"/>
                <w:bottom w:val="none" w:sz="0" w:space="0" w:color="auto"/>
                <w:right w:val="none" w:sz="0" w:space="0" w:color="auto"/>
              </w:divBdr>
              <w:divsChild>
                <w:div w:id="869801832">
                  <w:marLeft w:val="0"/>
                  <w:marRight w:val="0"/>
                  <w:marTop w:val="0"/>
                  <w:marBottom w:val="0"/>
                  <w:divBdr>
                    <w:top w:val="none" w:sz="0" w:space="0" w:color="auto"/>
                    <w:left w:val="none" w:sz="0" w:space="0" w:color="auto"/>
                    <w:bottom w:val="none" w:sz="0" w:space="0" w:color="auto"/>
                    <w:right w:val="none" w:sz="0" w:space="0" w:color="auto"/>
                  </w:divBdr>
                </w:div>
              </w:divsChild>
            </w:div>
            <w:div w:id="1875968995">
              <w:marLeft w:val="0"/>
              <w:marRight w:val="0"/>
              <w:marTop w:val="0"/>
              <w:marBottom w:val="0"/>
              <w:divBdr>
                <w:top w:val="none" w:sz="0" w:space="0" w:color="auto"/>
                <w:left w:val="none" w:sz="0" w:space="0" w:color="auto"/>
                <w:bottom w:val="none" w:sz="0" w:space="0" w:color="auto"/>
                <w:right w:val="none" w:sz="0" w:space="0" w:color="auto"/>
              </w:divBdr>
              <w:divsChild>
                <w:div w:id="35394838">
                  <w:marLeft w:val="0"/>
                  <w:marRight w:val="0"/>
                  <w:marTop w:val="0"/>
                  <w:marBottom w:val="0"/>
                  <w:divBdr>
                    <w:top w:val="none" w:sz="0" w:space="0" w:color="auto"/>
                    <w:left w:val="none" w:sz="0" w:space="0" w:color="auto"/>
                    <w:bottom w:val="none" w:sz="0" w:space="0" w:color="auto"/>
                    <w:right w:val="none" w:sz="0" w:space="0" w:color="auto"/>
                  </w:divBdr>
                </w:div>
              </w:divsChild>
            </w:div>
            <w:div w:id="1401488916">
              <w:marLeft w:val="0"/>
              <w:marRight w:val="0"/>
              <w:marTop w:val="0"/>
              <w:marBottom w:val="0"/>
              <w:divBdr>
                <w:top w:val="none" w:sz="0" w:space="0" w:color="auto"/>
                <w:left w:val="none" w:sz="0" w:space="0" w:color="auto"/>
                <w:bottom w:val="none" w:sz="0" w:space="0" w:color="auto"/>
                <w:right w:val="none" w:sz="0" w:space="0" w:color="auto"/>
              </w:divBdr>
              <w:divsChild>
                <w:div w:id="927694692">
                  <w:marLeft w:val="0"/>
                  <w:marRight w:val="0"/>
                  <w:marTop w:val="0"/>
                  <w:marBottom w:val="0"/>
                  <w:divBdr>
                    <w:top w:val="none" w:sz="0" w:space="0" w:color="auto"/>
                    <w:left w:val="none" w:sz="0" w:space="0" w:color="auto"/>
                    <w:bottom w:val="none" w:sz="0" w:space="0" w:color="auto"/>
                    <w:right w:val="none" w:sz="0" w:space="0" w:color="auto"/>
                  </w:divBdr>
                </w:div>
              </w:divsChild>
            </w:div>
            <w:div w:id="1313099738">
              <w:marLeft w:val="0"/>
              <w:marRight w:val="0"/>
              <w:marTop w:val="0"/>
              <w:marBottom w:val="0"/>
              <w:divBdr>
                <w:top w:val="none" w:sz="0" w:space="0" w:color="auto"/>
                <w:left w:val="none" w:sz="0" w:space="0" w:color="auto"/>
                <w:bottom w:val="none" w:sz="0" w:space="0" w:color="auto"/>
                <w:right w:val="none" w:sz="0" w:space="0" w:color="auto"/>
              </w:divBdr>
              <w:divsChild>
                <w:div w:id="1047409710">
                  <w:marLeft w:val="0"/>
                  <w:marRight w:val="0"/>
                  <w:marTop w:val="0"/>
                  <w:marBottom w:val="0"/>
                  <w:divBdr>
                    <w:top w:val="none" w:sz="0" w:space="0" w:color="auto"/>
                    <w:left w:val="none" w:sz="0" w:space="0" w:color="auto"/>
                    <w:bottom w:val="none" w:sz="0" w:space="0" w:color="auto"/>
                    <w:right w:val="none" w:sz="0" w:space="0" w:color="auto"/>
                  </w:divBdr>
                </w:div>
              </w:divsChild>
            </w:div>
            <w:div w:id="1325235527">
              <w:marLeft w:val="0"/>
              <w:marRight w:val="0"/>
              <w:marTop w:val="0"/>
              <w:marBottom w:val="0"/>
              <w:divBdr>
                <w:top w:val="none" w:sz="0" w:space="0" w:color="auto"/>
                <w:left w:val="none" w:sz="0" w:space="0" w:color="auto"/>
                <w:bottom w:val="none" w:sz="0" w:space="0" w:color="auto"/>
                <w:right w:val="none" w:sz="0" w:space="0" w:color="auto"/>
              </w:divBdr>
              <w:divsChild>
                <w:div w:id="1915779089">
                  <w:marLeft w:val="0"/>
                  <w:marRight w:val="0"/>
                  <w:marTop w:val="0"/>
                  <w:marBottom w:val="0"/>
                  <w:divBdr>
                    <w:top w:val="none" w:sz="0" w:space="0" w:color="auto"/>
                    <w:left w:val="none" w:sz="0" w:space="0" w:color="auto"/>
                    <w:bottom w:val="none" w:sz="0" w:space="0" w:color="auto"/>
                    <w:right w:val="none" w:sz="0" w:space="0" w:color="auto"/>
                  </w:divBdr>
                </w:div>
              </w:divsChild>
            </w:div>
            <w:div w:id="1183739543">
              <w:marLeft w:val="0"/>
              <w:marRight w:val="0"/>
              <w:marTop w:val="0"/>
              <w:marBottom w:val="0"/>
              <w:divBdr>
                <w:top w:val="none" w:sz="0" w:space="0" w:color="auto"/>
                <w:left w:val="none" w:sz="0" w:space="0" w:color="auto"/>
                <w:bottom w:val="none" w:sz="0" w:space="0" w:color="auto"/>
                <w:right w:val="none" w:sz="0" w:space="0" w:color="auto"/>
              </w:divBdr>
              <w:divsChild>
                <w:div w:id="783109798">
                  <w:marLeft w:val="0"/>
                  <w:marRight w:val="0"/>
                  <w:marTop w:val="0"/>
                  <w:marBottom w:val="0"/>
                  <w:divBdr>
                    <w:top w:val="none" w:sz="0" w:space="0" w:color="auto"/>
                    <w:left w:val="none" w:sz="0" w:space="0" w:color="auto"/>
                    <w:bottom w:val="none" w:sz="0" w:space="0" w:color="auto"/>
                    <w:right w:val="none" w:sz="0" w:space="0" w:color="auto"/>
                  </w:divBdr>
                </w:div>
              </w:divsChild>
            </w:div>
            <w:div w:id="1946427134">
              <w:marLeft w:val="0"/>
              <w:marRight w:val="0"/>
              <w:marTop w:val="0"/>
              <w:marBottom w:val="0"/>
              <w:divBdr>
                <w:top w:val="none" w:sz="0" w:space="0" w:color="auto"/>
                <w:left w:val="none" w:sz="0" w:space="0" w:color="auto"/>
                <w:bottom w:val="none" w:sz="0" w:space="0" w:color="auto"/>
                <w:right w:val="none" w:sz="0" w:space="0" w:color="auto"/>
              </w:divBdr>
              <w:divsChild>
                <w:div w:id="848374753">
                  <w:marLeft w:val="0"/>
                  <w:marRight w:val="0"/>
                  <w:marTop w:val="0"/>
                  <w:marBottom w:val="0"/>
                  <w:divBdr>
                    <w:top w:val="none" w:sz="0" w:space="0" w:color="auto"/>
                    <w:left w:val="none" w:sz="0" w:space="0" w:color="auto"/>
                    <w:bottom w:val="none" w:sz="0" w:space="0" w:color="auto"/>
                    <w:right w:val="none" w:sz="0" w:space="0" w:color="auto"/>
                  </w:divBdr>
                </w:div>
              </w:divsChild>
            </w:div>
            <w:div w:id="1664746711">
              <w:marLeft w:val="0"/>
              <w:marRight w:val="0"/>
              <w:marTop w:val="0"/>
              <w:marBottom w:val="0"/>
              <w:divBdr>
                <w:top w:val="none" w:sz="0" w:space="0" w:color="auto"/>
                <w:left w:val="none" w:sz="0" w:space="0" w:color="auto"/>
                <w:bottom w:val="none" w:sz="0" w:space="0" w:color="auto"/>
                <w:right w:val="none" w:sz="0" w:space="0" w:color="auto"/>
              </w:divBdr>
              <w:divsChild>
                <w:div w:id="2115787725">
                  <w:marLeft w:val="0"/>
                  <w:marRight w:val="0"/>
                  <w:marTop w:val="0"/>
                  <w:marBottom w:val="0"/>
                  <w:divBdr>
                    <w:top w:val="none" w:sz="0" w:space="0" w:color="auto"/>
                    <w:left w:val="none" w:sz="0" w:space="0" w:color="auto"/>
                    <w:bottom w:val="none" w:sz="0" w:space="0" w:color="auto"/>
                    <w:right w:val="none" w:sz="0" w:space="0" w:color="auto"/>
                  </w:divBdr>
                </w:div>
              </w:divsChild>
            </w:div>
            <w:div w:id="239944158">
              <w:marLeft w:val="0"/>
              <w:marRight w:val="0"/>
              <w:marTop w:val="0"/>
              <w:marBottom w:val="0"/>
              <w:divBdr>
                <w:top w:val="none" w:sz="0" w:space="0" w:color="auto"/>
                <w:left w:val="none" w:sz="0" w:space="0" w:color="auto"/>
                <w:bottom w:val="none" w:sz="0" w:space="0" w:color="auto"/>
                <w:right w:val="none" w:sz="0" w:space="0" w:color="auto"/>
              </w:divBdr>
              <w:divsChild>
                <w:div w:id="696348383">
                  <w:marLeft w:val="0"/>
                  <w:marRight w:val="0"/>
                  <w:marTop w:val="0"/>
                  <w:marBottom w:val="0"/>
                  <w:divBdr>
                    <w:top w:val="none" w:sz="0" w:space="0" w:color="auto"/>
                    <w:left w:val="none" w:sz="0" w:space="0" w:color="auto"/>
                    <w:bottom w:val="none" w:sz="0" w:space="0" w:color="auto"/>
                    <w:right w:val="none" w:sz="0" w:space="0" w:color="auto"/>
                  </w:divBdr>
                </w:div>
              </w:divsChild>
            </w:div>
            <w:div w:id="1886520342">
              <w:marLeft w:val="0"/>
              <w:marRight w:val="0"/>
              <w:marTop w:val="0"/>
              <w:marBottom w:val="0"/>
              <w:divBdr>
                <w:top w:val="none" w:sz="0" w:space="0" w:color="auto"/>
                <w:left w:val="none" w:sz="0" w:space="0" w:color="auto"/>
                <w:bottom w:val="none" w:sz="0" w:space="0" w:color="auto"/>
                <w:right w:val="none" w:sz="0" w:space="0" w:color="auto"/>
              </w:divBdr>
              <w:divsChild>
                <w:div w:id="1911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904">
          <w:marLeft w:val="0"/>
          <w:marRight w:val="0"/>
          <w:marTop w:val="0"/>
          <w:marBottom w:val="0"/>
          <w:divBdr>
            <w:top w:val="none" w:sz="0" w:space="0" w:color="auto"/>
            <w:left w:val="none" w:sz="0" w:space="0" w:color="auto"/>
            <w:bottom w:val="none" w:sz="0" w:space="0" w:color="auto"/>
            <w:right w:val="none" w:sz="0" w:space="0" w:color="auto"/>
          </w:divBdr>
        </w:div>
        <w:div w:id="743066991">
          <w:marLeft w:val="0"/>
          <w:marRight w:val="0"/>
          <w:marTop w:val="0"/>
          <w:marBottom w:val="0"/>
          <w:divBdr>
            <w:top w:val="none" w:sz="0" w:space="0" w:color="auto"/>
            <w:left w:val="none" w:sz="0" w:space="0" w:color="auto"/>
            <w:bottom w:val="none" w:sz="0" w:space="0" w:color="auto"/>
            <w:right w:val="none" w:sz="0" w:space="0" w:color="auto"/>
          </w:divBdr>
        </w:div>
        <w:div w:id="692076211">
          <w:marLeft w:val="0"/>
          <w:marRight w:val="0"/>
          <w:marTop w:val="0"/>
          <w:marBottom w:val="0"/>
          <w:divBdr>
            <w:top w:val="none" w:sz="0" w:space="0" w:color="auto"/>
            <w:left w:val="none" w:sz="0" w:space="0" w:color="auto"/>
            <w:bottom w:val="none" w:sz="0" w:space="0" w:color="auto"/>
            <w:right w:val="none" w:sz="0" w:space="0" w:color="auto"/>
          </w:divBdr>
        </w:div>
        <w:div w:id="1985768829">
          <w:marLeft w:val="0"/>
          <w:marRight w:val="0"/>
          <w:marTop w:val="0"/>
          <w:marBottom w:val="0"/>
          <w:divBdr>
            <w:top w:val="none" w:sz="0" w:space="0" w:color="auto"/>
            <w:left w:val="none" w:sz="0" w:space="0" w:color="auto"/>
            <w:bottom w:val="none" w:sz="0" w:space="0" w:color="auto"/>
            <w:right w:val="none" w:sz="0" w:space="0" w:color="auto"/>
          </w:divBdr>
        </w:div>
        <w:div w:id="2076733122">
          <w:marLeft w:val="0"/>
          <w:marRight w:val="0"/>
          <w:marTop w:val="0"/>
          <w:marBottom w:val="0"/>
          <w:divBdr>
            <w:top w:val="none" w:sz="0" w:space="0" w:color="auto"/>
            <w:left w:val="none" w:sz="0" w:space="0" w:color="auto"/>
            <w:bottom w:val="none" w:sz="0" w:space="0" w:color="auto"/>
            <w:right w:val="none" w:sz="0" w:space="0" w:color="auto"/>
          </w:divBdr>
        </w:div>
        <w:div w:id="655231860">
          <w:marLeft w:val="0"/>
          <w:marRight w:val="0"/>
          <w:marTop w:val="0"/>
          <w:marBottom w:val="0"/>
          <w:divBdr>
            <w:top w:val="none" w:sz="0" w:space="0" w:color="auto"/>
            <w:left w:val="none" w:sz="0" w:space="0" w:color="auto"/>
            <w:bottom w:val="none" w:sz="0" w:space="0" w:color="auto"/>
            <w:right w:val="none" w:sz="0" w:space="0" w:color="auto"/>
          </w:divBdr>
        </w:div>
        <w:div w:id="1630238268">
          <w:marLeft w:val="0"/>
          <w:marRight w:val="0"/>
          <w:marTop w:val="0"/>
          <w:marBottom w:val="0"/>
          <w:divBdr>
            <w:top w:val="none" w:sz="0" w:space="0" w:color="auto"/>
            <w:left w:val="none" w:sz="0" w:space="0" w:color="auto"/>
            <w:bottom w:val="none" w:sz="0" w:space="0" w:color="auto"/>
            <w:right w:val="none" w:sz="0" w:space="0" w:color="auto"/>
          </w:divBdr>
        </w:div>
        <w:div w:id="115830789">
          <w:marLeft w:val="0"/>
          <w:marRight w:val="0"/>
          <w:marTop w:val="0"/>
          <w:marBottom w:val="0"/>
          <w:divBdr>
            <w:top w:val="none" w:sz="0" w:space="0" w:color="auto"/>
            <w:left w:val="none" w:sz="0" w:space="0" w:color="auto"/>
            <w:bottom w:val="none" w:sz="0" w:space="0" w:color="auto"/>
            <w:right w:val="none" w:sz="0" w:space="0" w:color="auto"/>
          </w:divBdr>
        </w:div>
        <w:div w:id="497578773">
          <w:marLeft w:val="0"/>
          <w:marRight w:val="0"/>
          <w:marTop w:val="0"/>
          <w:marBottom w:val="0"/>
          <w:divBdr>
            <w:top w:val="none" w:sz="0" w:space="0" w:color="auto"/>
            <w:left w:val="none" w:sz="0" w:space="0" w:color="auto"/>
            <w:bottom w:val="none" w:sz="0" w:space="0" w:color="auto"/>
            <w:right w:val="none" w:sz="0" w:space="0" w:color="auto"/>
          </w:divBdr>
        </w:div>
      </w:divsChild>
    </w:div>
    <w:div w:id="408696251">
      <w:bodyDiv w:val="1"/>
      <w:marLeft w:val="0"/>
      <w:marRight w:val="0"/>
      <w:marTop w:val="0"/>
      <w:marBottom w:val="0"/>
      <w:divBdr>
        <w:top w:val="none" w:sz="0" w:space="0" w:color="auto"/>
        <w:left w:val="none" w:sz="0" w:space="0" w:color="auto"/>
        <w:bottom w:val="none" w:sz="0" w:space="0" w:color="auto"/>
        <w:right w:val="none" w:sz="0" w:space="0" w:color="auto"/>
      </w:divBdr>
    </w:div>
    <w:div w:id="409161699">
      <w:bodyDiv w:val="1"/>
      <w:marLeft w:val="0"/>
      <w:marRight w:val="0"/>
      <w:marTop w:val="0"/>
      <w:marBottom w:val="0"/>
      <w:divBdr>
        <w:top w:val="none" w:sz="0" w:space="0" w:color="auto"/>
        <w:left w:val="none" w:sz="0" w:space="0" w:color="auto"/>
        <w:bottom w:val="none" w:sz="0" w:space="0" w:color="auto"/>
        <w:right w:val="none" w:sz="0" w:space="0" w:color="auto"/>
      </w:divBdr>
    </w:div>
    <w:div w:id="1071006735">
      <w:bodyDiv w:val="1"/>
      <w:marLeft w:val="0"/>
      <w:marRight w:val="0"/>
      <w:marTop w:val="0"/>
      <w:marBottom w:val="0"/>
      <w:divBdr>
        <w:top w:val="none" w:sz="0" w:space="0" w:color="auto"/>
        <w:left w:val="none" w:sz="0" w:space="0" w:color="auto"/>
        <w:bottom w:val="none" w:sz="0" w:space="0" w:color="auto"/>
        <w:right w:val="none" w:sz="0" w:space="0" w:color="auto"/>
      </w:divBdr>
      <w:divsChild>
        <w:div w:id="550966423">
          <w:marLeft w:val="0"/>
          <w:marRight w:val="0"/>
          <w:marTop w:val="0"/>
          <w:marBottom w:val="0"/>
          <w:divBdr>
            <w:top w:val="none" w:sz="0" w:space="0" w:color="auto"/>
            <w:left w:val="none" w:sz="0" w:space="0" w:color="auto"/>
            <w:bottom w:val="none" w:sz="0" w:space="0" w:color="auto"/>
            <w:right w:val="none" w:sz="0" w:space="0" w:color="auto"/>
          </w:divBdr>
          <w:divsChild>
            <w:div w:id="1154417567">
              <w:marLeft w:val="0"/>
              <w:marRight w:val="0"/>
              <w:marTop w:val="0"/>
              <w:marBottom w:val="0"/>
              <w:divBdr>
                <w:top w:val="none" w:sz="0" w:space="0" w:color="auto"/>
                <w:left w:val="none" w:sz="0" w:space="0" w:color="auto"/>
                <w:bottom w:val="none" w:sz="0" w:space="0" w:color="auto"/>
                <w:right w:val="none" w:sz="0" w:space="0" w:color="auto"/>
              </w:divBdr>
              <w:divsChild>
                <w:div w:id="599332560">
                  <w:marLeft w:val="0"/>
                  <w:marRight w:val="0"/>
                  <w:marTop w:val="0"/>
                  <w:marBottom w:val="0"/>
                  <w:divBdr>
                    <w:top w:val="none" w:sz="0" w:space="0" w:color="auto"/>
                    <w:left w:val="none" w:sz="0" w:space="0" w:color="auto"/>
                    <w:bottom w:val="none" w:sz="0" w:space="0" w:color="auto"/>
                    <w:right w:val="none" w:sz="0" w:space="0" w:color="auto"/>
                  </w:divBdr>
                </w:div>
              </w:divsChild>
            </w:div>
            <w:div w:id="253057484">
              <w:marLeft w:val="0"/>
              <w:marRight w:val="0"/>
              <w:marTop w:val="0"/>
              <w:marBottom w:val="0"/>
              <w:divBdr>
                <w:top w:val="none" w:sz="0" w:space="0" w:color="auto"/>
                <w:left w:val="none" w:sz="0" w:space="0" w:color="auto"/>
                <w:bottom w:val="none" w:sz="0" w:space="0" w:color="auto"/>
                <w:right w:val="none" w:sz="0" w:space="0" w:color="auto"/>
              </w:divBdr>
              <w:divsChild>
                <w:div w:id="1879316292">
                  <w:marLeft w:val="0"/>
                  <w:marRight w:val="0"/>
                  <w:marTop w:val="0"/>
                  <w:marBottom w:val="0"/>
                  <w:divBdr>
                    <w:top w:val="none" w:sz="0" w:space="0" w:color="auto"/>
                    <w:left w:val="none" w:sz="0" w:space="0" w:color="auto"/>
                    <w:bottom w:val="none" w:sz="0" w:space="0" w:color="auto"/>
                    <w:right w:val="none" w:sz="0" w:space="0" w:color="auto"/>
                  </w:divBdr>
                </w:div>
              </w:divsChild>
            </w:div>
            <w:div w:id="469322411">
              <w:marLeft w:val="0"/>
              <w:marRight w:val="0"/>
              <w:marTop w:val="0"/>
              <w:marBottom w:val="0"/>
              <w:divBdr>
                <w:top w:val="none" w:sz="0" w:space="0" w:color="auto"/>
                <w:left w:val="none" w:sz="0" w:space="0" w:color="auto"/>
                <w:bottom w:val="none" w:sz="0" w:space="0" w:color="auto"/>
                <w:right w:val="none" w:sz="0" w:space="0" w:color="auto"/>
              </w:divBdr>
              <w:divsChild>
                <w:div w:id="151796827">
                  <w:marLeft w:val="0"/>
                  <w:marRight w:val="0"/>
                  <w:marTop w:val="0"/>
                  <w:marBottom w:val="0"/>
                  <w:divBdr>
                    <w:top w:val="none" w:sz="0" w:space="0" w:color="auto"/>
                    <w:left w:val="none" w:sz="0" w:space="0" w:color="auto"/>
                    <w:bottom w:val="none" w:sz="0" w:space="0" w:color="auto"/>
                    <w:right w:val="none" w:sz="0" w:space="0" w:color="auto"/>
                  </w:divBdr>
                </w:div>
              </w:divsChild>
            </w:div>
            <w:div w:id="1615556135">
              <w:marLeft w:val="0"/>
              <w:marRight w:val="0"/>
              <w:marTop w:val="0"/>
              <w:marBottom w:val="0"/>
              <w:divBdr>
                <w:top w:val="none" w:sz="0" w:space="0" w:color="auto"/>
                <w:left w:val="none" w:sz="0" w:space="0" w:color="auto"/>
                <w:bottom w:val="none" w:sz="0" w:space="0" w:color="auto"/>
                <w:right w:val="none" w:sz="0" w:space="0" w:color="auto"/>
              </w:divBdr>
              <w:divsChild>
                <w:div w:id="591860583">
                  <w:marLeft w:val="0"/>
                  <w:marRight w:val="0"/>
                  <w:marTop w:val="0"/>
                  <w:marBottom w:val="0"/>
                  <w:divBdr>
                    <w:top w:val="none" w:sz="0" w:space="0" w:color="auto"/>
                    <w:left w:val="none" w:sz="0" w:space="0" w:color="auto"/>
                    <w:bottom w:val="none" w:sz="0" w:space="0" w:color="auto"/>
                    <w:right w:val="none" w:sz="0" w:space="0" w:color="auto"/>
                  </w:divBdr>
                </w:div>
              </w:divsChild>
            </w:div>
            <w:div w:id="1710228893">
              <w:marLeft w:val="0"/>
              <w:marRight w:val="0"/>
              <w:marTop w:val="0"/>
              <w:marBottom w:val="0"/>
              <w:divBdr>
                <w:top w:val="none" w:sz="0" w:space="0" w:color="auto"/>
                <w:left w:val="none" w:sz="0" w:space="0" w:color="auto"/>
                <w:bottom w:val="none" w:sz="0" w:space="0" w:color="auto"/>
                <w:right w:val="none" w:sz="0" w:space="0" w:color="auto"/>
              </w:divBdr>
              <w:divsChild>
                <w:div w:id="1856114535">
                  <w:marLeft w:val="0"/>
                  <w:marRight w:val="0"/>
                  <w:marTop w:val="0"/>
                  <w:marBottom w:val="0"/>
                  <w:divBdr>
                    <w:top w:val="none" w:sz="0" w:space="0" w:color="auto"/>
                    <w:left w:val="none" w:sz="0" w:space="0" w:color="auto"/>
                    <w:bottom w:val="none" w:sz="0" w:space="0" w:color="auto"/>
                    <w:right w:val="none" w:sz="0" w:space="0" w:color="auto"/>
                  </w:divBdr>
                </w:div>
              </w:divsChild>
            </w:div>
            <w:div w:id="1326981046">
              <w:marLeft w:val="0"/>
              <w:marRight w:val="0"/>
              <w:marTop w:val="0"/>
              <w:marBottom w:val="0"/>
              <w:divBdr>
                <w:top w:val="none" w:sz="0" w:space="0" w:color="auto"/>
                <w:left w:val="none" w:sz="0" w:space="0" w:color="auto"/>
                <w:bottom w:val="none" w:sz="0" w:space="0" w:color="auto"/>
                <w:right w:val="none" w:sz="0" w:space="0" w:color="auto"/>
              </w:divBdr>
              <w:divsChild>
                <w:div w:id="1623419777">
                  <w:marLeft w:val="0"/>
                  <w:marRight w:val="0"/>
                  <w:marTop w:val="0"/>
                  <w:marBottom w:val="0"/>
                  <w:divBdr>
                    <w:top w:val="none" w:sz="0" w:space="0" w:color="auto"/>
                    <w:left w:val="none" w:sz="0" w:space="0" w:color="auto"/>
                    <w:bottom w:val="none" w:sz="0" w:space="0" w:color="auto"/>
                    <w:right w:val="none" w:sz="0" w:space="0" w:color="auto"/>
                  </w:divBdr>
                </w:div>
              </w:divsChild>
            </w:div>
            <w:div w:id="794953485">
              <w:marLeft w:val="0"/>
              <w:marRight w:val="0"/>
              <w:marTop w:val="0"/>
              <w:marBottom w:val="0"/>
              <w:divBdr>
                <w:top w:val="none" w:sz="0" w:space="0" w:color="auto"/>
                <w:left w:val="none" w:sz="0" w:space="0" w:color="auto"/>
                <w:bottom w:val="none" w:sz="0" w:space="0" w:color="auto"/>
                <w:right w:val="none" w:sz="0" w:space="0" w:color="auto"/>
              </w:divBdr>
              <w:divsChild>
                <w:div w:id="385108788">
                  <w:marLeft w:val="0"/>
                  <w:marRight w:val="0"/>
                  <w:marTop w:val="0"/>
                  <w:marBottom w:val="0"/>
                  <w:divBdr>
                    <w:top w:val="none" w:sz="0" w:space="0" w:color="auto"/>
                    <w:left w:val="none" w:sz="0" w:space="0" w:color="auto"/>
                    <w:bottom w:val="none" w:sz="0" w:space="0" w:color="auto"/>
                    <w:right w:val="none" w:sz="0" w:space="0" w:color="auto"/>
                  </w:divBdr>
                </w:div>
              </w:divsChild>
            </w:div>
            <w:div w:id="1602109100">
              <w:marLeft w:val="0"/>
              <w:marRight w:val="0"/>
              <w:marTop w:val="0"/>
              <w:marBottom w:val="0"/>
              <w:divBdr>
                <w:top w:val="none" w:sz="0" w:space="0" w:color="auto"/>
                <w:left w:val="none" w:sz="0" w:space="0" w:color="auto"/>
                <w:bottom w:val="none" w:sz="0" w:space="0" w:color="auto"/>
                <w:right w:val="none" w:sz="0" w:space="0" w:color="auto"/>
              </w:divBdr>
              <w:divsChild>
                <w:div w:id="441264160">
                  <w:marLeft w:val="0"/>
                  <w:marRight w:val="0"/>
                  <w:marTop w:val="0"/>
                  <w:marBottom w:val="0"/>
                  <w:divBdr>
                    <w:top w:val="none" w:sz="0" w:space="0" w:color="auto"/>
                    <w:left w:val="none" w:sz="0" w:space="0" w:color="auto"/>
                    <w:bottom w:val="none" w:sz="0" w:space="0" w:color="auto"/>
                    <w:right w:val="none" w:sz="0" w:space="0" w:color="auto"/>
                  </w:divBdr>
                </w:div>
              </w:divsChild>
            </w:div>
            <w:div w:id="703361041">
              <w:marLeft w:val="0"/>
              <w:marRight w:val="0"/>
              <w:marTop w:val="0"/>
              <w:marBottom w:val="0"/>
              <w:divBdr>
                <w:top w:val="none" w:sz="0" w:space="0" w:color="auto"/>
                <w:left w:val="none" w:sz="0" w:space="0" w:color="auto"/>
                <w:bottom w:val="none" w:sz="0" w:space="0" w:color="auto"/>
                <w:right w:val="none" w:sz="0" w:space="0" w:color="auto"/>
              </w:divBdr>
              <w:divsChild>
                <w:div w:id="1803961403">
                  <w:marLeft w:val="0"/>
                  <w:marRight w:val="0"/>
                  <w:marTop w:val="0"/>
                  <w:marBottom w:val="0"/>
                  <w:divBdr>
                    <w:top w:val="none" w:sz="0" w:space="0" w:color="auto"/>
                    <w:left w:val="none" w:sz="0" w:space="0" w:color="auto"/>
                    <w:bottom w:val="none" w:sz="0" w:space="0" w:color="auto"/>
                    <w:right w:val="none" w:sz="0" w:space="0" w:color="auto"/>
                  </w:divBdr>
                </w:div>
              </w:divsChild>
            </w:div>
            <w:div w:id="1548100688">
              <w:marLeft w:val="0"/>
              <w:marRight w:val="0"/>
              <w:marTop w:val="0"/>
              <w:marBottom w:val="0"/>
              <w:divBdr>
                <w:top w:val="none" w:sz="0" w:space="0" w:color="auto"/>
                <w:left w:val="none" w:sz="0" w:space="0" w:color="auto"/>
                <w:bottom w:val="none" w:sz="0" w:space="0" w:color="auto"/>
                <w:right w:val="none" w:sz="0" w:space="0" w:color="auto"/>
              </w:divBdr>
              <w:divsChild>
                <w:div w:id="1890991758">
                  <w:marLeft w:val="0"/>
                  <w:marRight w:val="0"/>
                  <w:marTop w:val="0"/>
                  <w:marBottom w:val="0"/>
                  <w:divBdr>
                    <w:top w:val="none" w:sz="0" w:space="0" w:color="auto"/>
                    <w:left w:val="none" w:sz="0" w:space="0" w:color="auto"/>
                    <w:bottom w:val="none" w:sz="0" w:space="0" w:color="auto"/>
                    <w:right w:val="none" w:sz="0" w:space="0" w:color="auto"/>
                  </w:divBdr>
                </w:div>
              </w:divsChild>
            </w:div>
            <w:div w:id="261376899">
              <w:marLeft w:val="0"/>
              <w:marRight w:val="0"/>
              <w:marTop w:val="0"/>
              <w:marBottom w:val="0"/>
              <w:divBdr>
                <w:top w:val="none" w:sz="0" w:space="0" w:color="auto"/>
                <w:left w:val="none" w:sz="0" w:space="0" w:color="auto"/>
                <w:bottom w:val="none" w:sz="0" w:space="0" w:color="auto"/>
                <w:right w:val="none" w:sz="0" w:space="0" w:color="auto"/>
              </w:divBdr>
              <w:divsChild>
                <w:div w:id="389961044">
                  <w:marLeft w:val="0"/>
                  <w:marRight w:val="0"/>
                  <w:marTop w:val="0"/>
                  <w:marBottom w:val="0"/>
                  <w:divBdr>
                    <w:top w:val="none" w:sz="0" w:space="0" w:color="auto"/>
                    <w:left w:val="none" w:sz="0" w:space="0" w:color="auto"/>
                    <w:bottom w:val="none" w:sz="0" w:space="0" w:color="auto"/>
                    <w:right w:val="none" w:sz="0" w:space="0" w:color="auto"/>
                  </w:divBdr>
                </w:div>
              </w:divsChild>
            </w:div>
            <w:div w:id="93138505">
              <w:marLeft w:val="0"/>
              <w:marRight w:val="0"/>
              <w:marTop w:val="0"/>
              <w:marBottom w:val="0"/>
              <w:divBdr>
                <w:top w:val="none" w:sz="0" w:space="0" w:color="auto"/>
                <w:left w:val="none" w:sz="0" w:space="0" w:color="auto"/>
                <w:bottom w:val="none" w:sz="0" w:space="0" w:color="auto"/>
                <w:right w:val="none" w:sz="0" w:space="0" w:color="auto"/>
              </w:divBdr>
              <w:divsChild>
                <w:div w:id="115491161">
                  <w:marLeft w:val="0"/>
                  <w:marRight w:val="0"/>
                  <w:marTop w:val="0"/>
                  <w:marBottom w:val="0"/>
                  <w:divBdr>
                    <w:top w:val="none" w:sz="0" w:space="0" w:color="auto"/>
                    <w:left w:val="none" w:sz="0" w:space="0" w:color="auto"/>
                    <w:bottom w:val="none" w:sz="0" w:space="0" w:color="auto"/>
                    <w:right w:val="none" w:sz="0" w:space="0" w:color="auto"/>
                  </w:divBdr>
                </w:div>
              </w:divsChild>
            </w:div>
            <w:div w:id="1557812563">
              <w:marLeft w:val="0"/>
              <w:marRight w:val="0"/>
              <w:marTop w:val="0"/>
              <w:marBottom w:val="0"/>
              <w:divBdr>
                <w:top w:val="none" w:sz="0" w:space="0" w:color="auto"/>
                <w:left w:val="none" w:sz="0" w:space="0" w:color="auto"/>
                <w:bottom w:val="none" w:sz="0" w:space="0" w:color="auto"/>
                <w:right w:val="none" w:sz="0" w:space="0" w:color="auto"/>
              </w:divBdr>
              <w:divsChild>
                <w:div w:id="1166362468">
                  <w:marLeft w:val="0"/>
                  <w:marRight w:val="0"/>
                  <w:marTop w:val="0"/>
                  <w:marBottom w:val="0"/>
                  <w:divBdr>
                    <w:top w:val="none" w:sz="0" w:space="0" w:color="auto"/>
                    <w:left w:val="none" w:sz="0" w:space="0" w:color="auto"/>
                    <w:bottom w:val="none" w:sz="0" w:space="0" w:color="auto"/>
                    <w:right w:val="none" w:sz="0" w:space="0" w:color="auto"/>
                  </w:divBdr>
                </w:div>
              </w:divsChild>
            </w:div>
            <w:div w:id="1860925969">
              <w:marLeft w:val="0"/>
              <w:marRight w:val="0"/>
              <w:marTop w:val="0"/>
              <w:marBottom w:val="0"/>
              <w:divBdr>
                <w:top w:val="none" w:sz="0" w:space="0" w:color="auto"/>
                <w:left w:val="none" w:sz="0" w:space="0" w:color="auto"/>
                <w:bottom w:val="none" w:sz="0" w:space="0" w:color="auto"/>
                <w:right w:val="none" w:sz="0" w:space="0" w:color="auto"/>
              </w:divBdr>
              <w:divsChild>
                <w:div w:id="2019961882">
                  <w:marLeft w:val="0"/>
                  <w:marRight w:val="0"/>
                  <w:marTop w:val="0"/>
                  <w:marBottom w:val="0"/>
                  <w:divBdr>
                    <w:top w:val="none" w:sz="0" w:space="0" w:color="auto"/>
                    <w:left w:val="none" w:sz="0" w:space="0" w:color="auto"/>
                    <w:bottom w:val="none" w:sz="0" w:space="0" w:color="auto"/>
                    <w:right w:val="none" w:sz="0" w:space="0" w:color="auto"/>
                  </w:divBdr>
                </w:div>
              </w:divsChild>
            </w:div>
            <w:div w:id="1166746796">
              <w:marLeft w:val="0"/>
              <w:marRight w:val="0"/>
              <w:marTop w:val="0"/>
              <w:marBottom w:val="0"/>
              <w:divBdr>
                <w:top w:val="none" w:sz="0" w:space="0" w:color="auto"/>
                <w:left w:val="none" w:sz="0" w:space="0" w:color="auto"/>
                <w:bottom w:val="none" w:sz="0" w:space="0" w:color="auto"/>
                <w:right w:val="none" w:sz="0" w:space="0" w:color="auto"/>
              </w:divBdr>
              <w:divsChild>
                <w:div w:id="168908020">
                  <w:marLeft w:val="0"/>
                  <w:marRight w:val="0"/>
                  <w:marTop w:val="0"/>
                  <w:marBottom w:val="0"/>
                  <w:divBdr>
                    <w:top w:val="none" w:sz="0" w:space="0" w:color="auto"/>
                    <w:left w:val="none" w:sz="0" w:space="0" w:color="auto"/>
                    <w:bottom w:val="none" w:sz="0" w:space="0" w:color="auto"/>
                    <w:right w:val="none" w:sz="0" w:space="0" w:color="auto"/>
                  </w:divBdr>
                </w:div>
              </w:divsChild>
            </w:div>
            <w:div w:id="2060471729">
              <w:marLeft w:val="0"/>
              <w:marRight w:val="0"/>
              <w:marTop w:val="0"/>
              <w:marBottom w:val="0"/>
              <w:divBdr>
                <w:top w:val="none" w:sz="0" w:space="0" w:color="auto"/>
                <w:left w:val="none" w:sz="0" w:space="0" w:color="auto"/>
                <w:bottom w:val="none" w:sz="0" w:space="0" w:color="auto"/>
                <w:right w:val="none" w:sz="0" w:space="0" w:color="auto"/>
              </w:divBdr>
              <w:divsChild>
                <w:div w:id="20649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7676">
          <w:marLeft w:val="0"/>
          <w:marRight w:val="0"/>
          <w:marTop w:val="0"/>
          <w:marBottom w:val="0"/>
          <w:divBdr>
            <w:top w:val="none" w:sz="0" w:space="0" w:color="auto"/>
            <w:left w:val="none" w:sz="0" w:space="0" w:color="auto"/>
            <w:bottom w:val="none" w:sz="0" w:space="0" w:color="auto"/>
            <w:right w:val="none" w:sz="0" w:space="0" w:color="auto"/>
          </w:divBdr>
        </w:div>
        <w:div w:id="1395153474">
          <w:marLeft w:val="0"/>
          <w:marRight w:val="0"/>
          <w:marTop w:val="0"/>
          <w:marBottom w:val="0"/>
          <w:divBdr>
            <w:top w:val="none" w:sz="0" w:space="0" w:color="auto"/>
            <w:left w:val="none" w:sz="0" w:space="0" w:color="auto"/>
            <w:bottom w:val="none" w:sz="0" w:space="0" w:color="auto"/>
            <w:right w:val="none" w:sz="0" w:space="0" w:color="auto"/>
          </w:divBdr>
        </w:div>
        <w:div w:id="1266230648">
          <w:marLeft w:val="0"/>
          <w:marRight w:val="0"/>
          <w:marTop w:val="0"/>
          <w:marBottom w:val="0"/>
          <w:divBdr>
            <w:top w:val="none" w:sz="0" w:space="0" w:color="auto"/>
            <w:left w:val="none" w:sz="0" w:space="0" w:color="auto"/>
            <w:bottom w:val="none" w:sz="0" w:space="0" w:color="auto"/>
            <w:right w:val="none" w:sz="0" w:space="0" w:color="auto"/>
          </w:divBdr>
        </w:div>
        <w:div w:id="1959869431">
          <w:marLeft w:val="0"/>
          <w:marRight w:val="0"/>
          <w:marTop w:val="0"/>
          <w:marBottom w:val="0"/>
          <w:divBdr>
            <w:top w:val="none" w:sz="0" w:space="0" w:color="auto"/>
            <w:left w:val="none" w:sz="0" w:space="0" w:color="auto"/>
            <w:bottom w:val="none" w:sz="0" w:space="0" w:color="auto"/>
            <w:right w:val="none" w:sz="0" w:space="0" w:color="auto"/>
          </w:divBdr>
        </w:div>
        <w:div w:id="2041583816">
          <w:marLeft w:val="0"/>
          <w:marRight w:val="0"/>
          <w:marTop w:val="0"/>
          <w:marBottom w:val="0"/>
          <w:divBdr>
            <w:top w:val="none" w:sz="0" w:space="0" w:color="auto"/>
            <w:left w:val="none" w:sz="0" w:space="0" w:color="auto"/>
            <w:bottom w:val="none" w:sz="0" w:space="0" w:color="auto"/>
            <w:right w:val="none" w:sz="0" w:space="0" w:color="auto"/>
          </w:divBdr>
        </w:div>
        <w:div w:id="978918970">
          <w:marLeft w:val="0"/>
          <w:marRight w:val="0"/>
          <w:marTop w:val="0"/>
          <w:marBottom w:val="0"/>
          <w:divBdr>
            <w:top w:val="none" w:sz="0" w:space="0" w:color="auto"/>
            <w:left w:val="none" w:sz="0" w:space="0" w:color="auto"/>
            <w:bottom w:val="none" w:sz="0" w:space="0" w:color="auto"/>
            <w:right w:val="none" w:sz="0" w:space="0" w:color="auto"/>
          </w:divBdr>
        </w:div>
        <w:div w:id="666055337">
          <w:marLeft w:val="0"/>
          <w:marRight w:val="0"/>
          <w:marTop w:val="0"/>
          <w:marBottom w:val="0"/>
          <w:divBdr>
            <w:top w:val="none" w:sz="0" w:space="0" w:color="auto"/>
            <w:left w:val="none" w:sz="0" w:space="0" w:color="auto"/>
            <w:bottom w:val="none" w:sz="0" w:space="0" w:color="auto"/>
            <w:right w:val="none" w:sz="0" w:space="0" w:color="auto"/>
          </w:divBdr>
        </w:div>
        <w:div w:id="517819307">
          <w:marLeft w:val="0"/>
          <w:marRight w:val="0"/>
          <w:marTop w:val="0"/>
          <w:marBottom w:val="0"/>
          <w:divBdr>
            <w:top w:val="none" w:sz="0" w:space="0" w:color="auto"/>
            <w:left w:val="none" w:sz="0" w:space="0" w:color="auto"/>
            <w:bottom w:val="none" w:sz="0" w:space="0" w:color="auto"/>
            <w:right w:val="none" w:sz="0" w:space="0" w:color="auto"/>
          </w:divBdr>
        </w:div>
        <w:div w:id="100422033">
          <w:marLeft w:val="0"/>
          <w:marRight w:val="0"/>
          <w:marTop w:val="0"/>
          <w:marBottom w:val="0"/>
          <w:divBdr>
            <w:top w:val="none" w:sz="0" w:space="0" w:color="auto"/>
            <w:left w:val="none" w:sz="0" w:space="0" w:color="auto"/>
            <w:bottom w:val="none" w:sz="0" w:space="0" w:color="auto"/>
            <w:right w:val="none" w:sz="0" w:space="0" w:color="auto"/>
          </w:divBdr>
        </w:div>
      </w:divsChild>
    </w:div>
    <w:div w:id="1378894720">
      <w:bodyDiv w:val="1"/>
      <w:marLeft w:val="0"/>
      <w:marRight w:val="0"/>
      <w:marTop w:val="0"/>
      <w:marBottom w:val="0"/>
      <w:divBdr>
        <w:top w:val="none" w:sz="0" w:space="0" w:color="auto"/>
        <w:left w:val="none" w:sz="0" w:space="0" w:color="auto"/>
        <w:bottom w:val="none" w:sz="0" w:space="0" w:color="auto"/>
        <w:right w:val="none" w:sz="0" w:space="0" w:color="auto"/>
      </w:divBdr>
      <w:divsChild>
        <w:div w:id="1712605299">
          <w:marLeft w:val="0"/>
          <w:marRight w:val="0"/>
          <w:marTop w:val="0"/>
          <w:marBottom w:val="0"/>
          <w:divBdr>
            <w:top w:val="none" w:sz="0" w:space="0" w:color="auto"/>
            <w:left w:val="none" w:sz="0" w:space="0" w:color="auto"/>
            <w:bottom w:val="none" w:sz="0" w:space="0" w:color="auto"/>
            <w:right w:val="none" w:sz="0" w:space="0" w:color="auto"/>
          </w:divBdr>
          <w:divsChild>
            <w:div w:id="1444887824">
              <w:marLeft w:val="0"/>
              <w:marRight w:val="0"/>
              <w:marTop w:val="0"/>
              <w:marBottom w:val="0"/>
              <w:divBdr>
                <w:top w:val="none" w:sz="0" w:space="0" w:color="auto"/>
                <w:left w:val="none" w:sz="0" w:space="0" w:color="auto"/>
                <w:bottom w:val="none" w:sz="0" w:space="0" w:color="auto"/>
                <w:right w:val="none" w:sz="0" w:space="0" w:color="auto"/>
              </w:divBdr>
              <w:divsChild>
                <w:div w:id="236743333">
                  <w:marLeft w:val="0"/>
                  <w:marRight w:val="0"/>
                  <w:marTop w:val="0"/>
                  <w:marBottom w:val="0"/>
                  <w:divBdr>
                    <w:top w:val="none" w:sz="0" w:space="0" w:color="auto"/>
                    <w:left w:val="none" w:sz="0" w:space="0" w:color="auto"/>
                    <w:bottom w:val="none" w:sz="0" w:space="0" w:color="auto"/>
                    <w:right w:val="none" w:sz="0" w:space="0" w:color="auto"/>
                  </w:divBdr>
                </w:div>
              </w:divsChild>
            </w:div>
            <w:div w:id="22102327">
              <w:marLeft w:val="0"/>
              <w:marRight w:val="0"/>
              <w:marTop w:val="0"/>
              <w:marBottom w:val="0"/>
              <w:divBdr>
                <w:top w:val="none" w:sz="0" w:space="0" w:color="auto"/>
                <w:left w:val="none" w:sz="0" w:space="0" w:color="auto"/>
                <w:bottom w:val="none" w:sz="0" w:space="0" w:color="auto"/>
                <w:right w:val="none" w:sz="0" w:space="0" w:color="auto"/>
              </w:divBdr>
              <w:divsChild>
                <w:div w:id="822431556">
                  <w:marLeft w:val="0"/>
                  <w:marRight w:val="0"/>
                  <w:marTop w:val="0"/>
                  <w:marBottom w:val="0"/>
                  <w:divBdr>
                    <w:top w:val="none" w:sz="0" w:space="0" w:color="auto"/>
                    <w:left w:val="none" w:sz="0" w:space="0" w:color="auto"/>
                    <w:bottom w:val="none" w:sz="0" w:space="0" w:color="auto"/>
                    <w:right w:val="none" w:sz="0" w:space="0" w:color="auto"/>
                  </w:divBdr>
                </w:div>
              </w:divsChild>
            </w:div>
            <w:div w:id="515274018">
              <w:marLeft w:val="0"/>
              <w:marRight w:val="0"/>
              <w:marTop w:val="0"/>
              <w:marBottom w:val="0"/>
              <w:divBdr>
                <w:top w:val="none" w:sz="0" w:space="0" w:color="auto"/>
                <w:left w:val="none" w:sz="0" w:space="0" w:color="auto"/>
                <w:bottom w:val="none" w:sz="0" w:space="0" w:color="auto"/>
                <w:right w:val="none" w:sz="0" w:space="0" w:color="auto"/>
              </w:divBdr>
              <w:divsChild>
                <w:div w:id="1762750933">
                  <w:marLeft w:val="0"/>
                  <w:marRight w:val="0"/>
                  <w:marTop w:val="0"/>
                  <w:marBottom w:val="0"/>
                  <w:divBdr>
                    <w:top w:val="none" w:sz="0" w:space="0" w:color="auto"/>
                    <w:left w:val="none" w:sz="0" w:space="0" w:color="auto"/>
                    <w:bottom w:val="none" w:sz="0" w:space="0" w:color="auto"/>
                    <w:right w:val="none" w:sz="0" w:space="0" w:color="auto"/>
                  </w:divBdr>
                </w:div>
              </w:divsChild>
            </w:div>
            <w:div w:id="769666238">
              <w:marLeft w:val="0"/>
              <w:marRight w:val="0"/>
              <w:marTop w:val="0"/>
              <w:marBottom w:val="0"/>
              <w:divBdr>
                <w:top w:val="none" w:sz="0" w:space="0" w:color="auto"/>
                <w:left w:val="none" w:sz="0" w:space="0" w:color="auto"/>
                <w:bottom w:val="none" w:sz="0" w:space="0" w:color="auto"/>
                <w:right w:val="none" w:sz="0" w:space="0" w:color="auto"/>
              </w:divBdr>
              <w:divsChild>
                <w:div w:id="1358778375">
                  <w:marLeft w:val="0"/>
                  <w:marRight w:val="0"/>
                  <w:marTop w:val="0"/>
                  <w:marBottom w:val="0"/>
                  <w:divBdr>
                    <w:top w:val="none" w:sz="0" w:space="0" w:color="auto"/>
                    <w:left w:val="none" w:sz="0" w:space="0" w:color="auto"/>
                    <w:bottom w:val="none" w:sz="0" w:space="0" w:color="auto"/>
                    <w:right w:val="none" w:sz="0" w:space="0" w:color="auto"/>
                  </w:divBdr>
                </w:div>
              </w:divsChild>
            </w:div>
            <w:div w:id="1940790596">
              <w:marLeft w:val="0"/>
              <w:marRight w:val="0"/>
              <w:marTop w:val="0"/>
              <w:marBottom w:val="0"/>
              <w:divBdr>
                <w:top w:val="none" w:sz="0" w:space="0" w:color="auto"/>
                <w:left w:val="none" w:sz="0" w:space="0" w:color="auto"/>
                <w:bottom w:val="none" w:sz="0" w:space="0" w:color="auto"/>
                <w:right w:val="none" w:sz="0" w:space="0" w:color="auto"/>
              </w:divBdr>
              <w:divsChild>
                <w:div w:id="2092315594">
                  <w:marLeft w:val="0"/>
                  <w:marRight w:val="0"/>
                  <w:marTop w:val="0"/>
                  <w:marBottom w:val="0"/>
                  <w:divBdr>
                    <w:top w:val="none" w:sz="0" w:space="0" w:color="auto"/>
                    <w:left w:val="none" w:sz="0" w:space="0" w:color="auto"/>
                    <w:bottom w:val="none" w:sz="0" w:space="0" w:color="auto"/>
                    <w:right w:val="none" w:sz="0" w:space="0" w:color="auto"/>
                  </w:divBdr>
                </w:div>
              </w:divsChild>
            </w:div>
            <w:div w:id="1960456322">
              <w:marLeft w:val="0"/>
              <w:marRight w:val="0"/>
              <w:marTop w:val="0"/>
              <w:marBottom w:val="0"/>
              <w:divBdr>
                <w:top w:val="none" w:sz="0" w:space="0" w:color="auto"/>
                <w:left w:val="none" w:sz="0" w:space="0" w:color="auto"/>
                <w:bottom w:val="none" w:sz="0" w:space="0" w:color="auto"/>
                <w:right w:val="none" w:sz="0" w:space="0" w:color="auto"/>
              </w:divBdr>
              <w:divsChild>
                <w:div w:id="1143735893">
                  <w:marLeft w:val="0"/>
                  <w:marRight w:val="0"/>
                  <w:marTop w:val="0"/>
                  <w:marBottom w:val="0"/>
                  <w:divBdr>
                    <w:top w:val="none" w:sz="0" w:space="0" w:color="auto"/>
                    <w:left w:val="none" w:sz="0" w:space="0" w:color="auto"/>
                    <w:bottom w:val="none" w:sz="0" w:space="0" w:color="auto"/>
                    <w:right w:val="none" w:sz="0" w:space="0" w:color="auto"/>
                  </w:divBdr>
                </w:div>
              </w:divsChild>
            </w:div>
            <w:div w:id="1933778923">
              <w:marLeft w:val="0"/>
              <w:marRight w:val="0"/>
              <w:marTop w:val="0"/>
              <w:marBottom w:val="0"/>
              <w:divBdr>
                <w:top w:val="none" w:sz="0" w:space="0" w:color="auto"/>
                <w:left w:val="none" w:sz="0" w:space="0" w:color="auto"/>
                <w:bottom w:val="none" w:sz="0" w:space="0" w:color="auto"/>
                <w:right w:val="none" w:sz="0" w:space="0" w:color="auto"/>
              </w:divBdr>
              <w:divsChild>
                <w:div w:id="2093966166">
                  <w:marLeft w:val="0"/>
                  <w:marRight w:val="0"/>
                  <w:marTop w:val="0"/>
                  <w:marBottom w:val="0"/>
                  <w:divBdr>
                    <w:top w:val="none" w:sz="0" w:space="0" w:color="auto"/>
                    <w:left w:val="none" w:sz="0" w:space="0" w:color="auto"/>
                    <w:bottom w:val="none" w:sz="0" w:space="0" w:color="auto"/>
                    <w:right w:val="none" w:sz="0" w:space="0" w:color="auto"/>
                  </w:divBdr>
                </w:div>
              </w:divsChild>
            </w:div>
            <w:div w:id="871914651">
              <w:marLeft w:val="0"/>
              <w:marRight w:val="0"/>
              <w:marTop w:val="0"/>
              <w:marBottom w:val="0"/>
              <w:divBdr>
                <w:top w:val="none" w:sz="0" w:space="0" w:color="auto"/>
                <w:left w:val="none" w:sz="0" w:space="0" w:color="auto"/>
                <w:bottom w:val="none" w:sz="0" w:space="0" w:color="auto"/>
                <w:right w:val="none" w:sz="0" w:space="0" w:color="auto"/>
              </w:divBdr>
              <w:divsChild>
                <w:div w:id="77673697">
                  <w:marLeft w:val="0"/>
                  <w:marRight w:val="0"/>
                  <w:marTop w:val="0"/>
                  <w:marBottom w:val="0"/>
                  <w:divBdr>
                    <w:top w:val="none" w:sz="0" w:space="0" w:color="auto"/>
                    <w:left w:val="none" w:sz="0" w:space="0" w:color="auto"/>
                    <w:bottom w:val="none" w:sz="0" w:space="0" w:color="auto"/>
                    <w:right w:val="none" w:sz="0" w:space="0" w:color="auto"/>
                  </w:divBdr>
                </w:div>
              </w:divsChild>
            </w:div>
            <w:div w:id="635182145">
              <w:marLeft w:val="0"/>
              <w:marRight w:val="0"/>
              <w:marTop w:val="0"/>
              <w:marBottom w:val="0"/>
              <w:divBdr>
                <w:top w:val="none" w:sz="0" w:space="0" w:color="auto"/>
                <w:left w:val="none" w:sz="0" w:space="0" w:color="auto"/>
                <w:bottom w:val="none" w:sz="0" w:space="0" w:color="auto"/>
                <w:right w:val="none" w:sz="0" w:space="0" w:color="auto"/>
              </w:divBdr>
              <w:divsChild>
                <w:div w:id="1283725214">
                  <w:marLeft w:val="0"/>
                  <w:marRight w:val="0"/>
                  <w:marTop w:val="0"/>
                  <w:marBottom w:val="0"/>
                  <w:divBdr>
                    <w:top w:val="none" w:sz="0" w:space="0" w:color="auto"/>
                    <w:left w:val="none" w:sz="0" w:space="0" w:color="auto"/>
                    <w:bottom w:val="none" w:sz="0" w:space="0" w:color="auto"/>
                    <w:right w:val="none" w:sz="0" w:space="0" w:color="auto"/>
                  </w:divBdr>
                </w:div>
              </w:divsChild>
            </w:div>
            <w:div w:id="633144386">
              <w:marLeft w:val="0"/>
              <w:marRight w:val="0"/>
              <w:marTop w:val="0"/>
              <w:marBottom w:val="0"/>
              <w:divBdr>
                <w:top w:val="none" w:sz="0" w:space="0" w:color="auto"/>
                <w:left w:val="none" w:sz="0" w:space="0" w:color="auto"/>
                <w:bottom w:val="none" w:sz="0" w:space="0" w:color="auto"/>
                <w:right w:val="none" w:sz="0" w:space="0" w:color="auto"/>
              </w:divBdr>
              <w:divsChild>
                <w:div w:id="1795367199">
                  <w:marLeft w:val="0"/>
                  <w:marRight w:val="0"/>
                  <w:marTop w:val="0"/>
                  <w:marBottom w:val="0"/>
                  <w:divBdr>
                    <w:top w:val="none" w:sz="0" w:space="0" w:color="auto"/>
                    <w:left w:val="none" w:sz="0" w:space="0" w:color="auto"/>
                    <w:bottom w:val="none" w:sz="0" w:space="0" w:color="auto"/>
                    <w:right w:val="none" w:sz="0" w:space="0" w:color="auto"/>
                  </w:divBdr>
                </w:div>
              </w:divsChild>
            </w:div>
            <w:div w:id="1220478061">
              <w:marLeft w:val="0"/>
              <w:marRight w:val="0"/>
              <w:marTop w:val="0"/>
              <w:marBottom w:val="0"/>
              <w:divBdr>
                <w:top w:val="none" w:sz="0" w:space="0" w:color="auto"/>
                <w:left w:val="none" w:sz="0" w:space="0" w:color="auto"/>
                <w:bottom w:val="none" w:sz="0" w:space="0" w:color="auto"/>
                <w:right w:val="none" w:sz="0" w:space="0" w:color="auto"/>
              </w:divBdr>
              <w:divsChild>
                <w:div w:id="1643653135">
                  <w:marLeft w:val="0"/>
                  <w:marRight w:val="0"/>
                  <w:marTop w:val="0"/>
                  <w:marBottom w:val="0"/>
                  <w:divBdr>
                    <w:top w:val="none" w:sz="0" w:space="0" w:color="auto"/>
                    <w:left w:val="none" w:sz="0" w:space="0" w:color="auto"/>
                    <w:bottom w:val="none" w:sz="0" w:space="0" w:color="auto"/>
                    <w:right w:val="none" w:sz="0" w:space="0" w:color="auto"/>
                  </w:divBdr>
                </w:div>
              </w:divsChild>
            </w:div>
            <w:div w:id="423494286">
              <w:marLeft w:val="0"/>
              <w:marRight w:val="0"/>
              <w:marTop w:val="0"/>
              <w:marBottom w:val="0"/>
              <w:divBdr>
                <w:top w:val="none" w:sz="0" w:space="0" w:color="auto"/>
                <w:left w:val="none" w:sz="0" w:space="0" w:color="auto"/>
                <w:bottom w:val="none" w:sz="0" w:space="0" w:color="auto"/>
                <w:right w:val="none" w:sz="0" w:space="0" w:color="auto"/>
              </w:divBdr>
              <w:divsChild>
                <w:div w:id="1251505451">
                  <w:marLeft w:val="0"/>
                  <w:marRight w:val="0"/>
                  <w:marTop w:val="0"/>
                  <w:marBottom w:val="0"/>
                  <w:divBdr>
                    <w:top w:val="none" w:sz="0" w:space="0" w:color="auto"/>
                    <w:left w:val="none" w:sz="0" w:space="0" w:color="auto"/>
                    <w:bottom w:val="none" w:sz="0" w:space="0" w:color="auto"/>
                    <w:right w:val="none" w:sz="0" w:space="0" w:color="auto"/>
                  </w:divBdr>
                </w:div>
              </w:divsChild>
            </w:div>
            <w:div w:id="11078942">
              <w:marLeft w:val="0"/>
              <w:marRight w:val="0"/>
              <w:marTop w:val="0"/>
              <w:marBottom w:val="0"/>
              <w:divBdr>
                <w:top w:val="none" w:sz="0" w:space="0" w:color="auto"/>
                <w:left w:val="none" w:sz="0" w:space="0" w:color="auto"/>
                <w:bottom w:val="none" w:sz="0" w:space="0" w:color="auto"/>
                <w:right w:val="none" w:sz="0" w:space="0" w:color="auto"/>
              </w:divBdr>
              <w:divsChild>
                <w:div w:id="2052536260">
                  <w:marLeft w:val="0"/>
                  <w:marRight w:val="0"/>
                  <w:marTop w:val="0"/>
                  <w:marBottom w:val="0"/>
                  <w:divBdr>
                    <w:top w:val="none" w:sz="0" w:space="0" w:color="auto"/>
                    <w:left w:val="none" w:sz="0" w:space="0" w:color="auto"/>
                    <w:bottom w:val="none" w:sz="0" w:space="0" w:color="auto"/>
                    <w:right w:val="none" w:sz="0" w:space="0" w:color="auto"/>
                  </w:divBdr>
                </w:div>
              </w:divsChild>
            </w:div>
            <w:div w:id="1934430575">
              <w:marLeft w:val="0"/>
              <w:marRight w:val="0"/>
              <w:marTop w:val="0"/>
              <w:marBottom w:val="0"/>
              <w:divBdr>
                <w:top w:val="none" w:sz="0" w:space="0" w:color="auto"/>
                <w:left w:val="none" w:sz="0" w:space="0" w:color="auto"/>
                <w:bottom w:val="none" w:sz="0" w:space="0" w:color="auto"/>
                <w:right w:val="none" w:sz="0" w:space="0" w:color="auto"/>
              </w:divBdr>
              <w:divsChild>
                <w:div w:id="1440877972">
                  <w:marLeft w:val="0"/>
                  <w:marRight w:val="0"/>
                  <w:marTop w:val="0"/>
                  <w:marBottom w:val="0"/>
                  <w:divBdr>
                    <w:top w:val="none" w:sz="0" w:space="0" w:color="auto"/>
                    <w:left w:val="none" w:sz="0" w:space="0" w:color="auto"/>
                    <w:bottom w:val="none" w:sz="0" w:space="0" w:color="auto"/>
                    <w:right w:val="none" w:sz="0" w:space="0" w:color="auto"/>
                  </w:divBdr>
                </w:div>
              </w:divsChild>
            </w:div>
            <w:div w:id="301275750">
              <w:marLeft w:val="0"/>
              <w:marRight w:val="0"/>
              <w:marTop w:val="0"/>
              <w:marBottom w:val="0"/>
              <w:divBdr>
                <w:top w:val="none" w:sz="0" w:space="0" w:color="auto"/>
                <w:left w:val="none" w:sz="0" w:space="0" w:color="auto"/>
                <w:bottom w:val="none" w:sz="0" w:space="0" w:color="auto"/>
                <w:right w:val="none" w:sz="0" w:space="0" w:color="auto"/>
              </w:divBdr>
              <w:divsChild>
                <w:div w:id="1448964194">
                  <w:marLeft w:val="0"/>
                  <w:marRight w:val="0"/>
                  <w:marTop w:val="0"/>
                  <w:marBottom w:val="0"/>
                  <w:divBdr>
                    <w:top w:val="none" w:sz="0" w:space="0" w:color="auto"/>
                    <w:left w:val="none" w:sz="0" w:space="0" w:color="auto"/>
                    <w:bottom w:val="none" w:sz="0" w:space="0" w:color="auto"/>
                    <w:right w:val="none" w:sz="0" w:space="0" w:color="auto"/>
                  </w:divBdr>
                </w:div>
              </w:divsChild>
            </w:div>
            <w:div w:id="767895380">
              <w:marLeft w:val="0"/>
              <w:marRight w:val="0"/>
              <w:marTop w:val="0"/>
              <w:marBottom w:val="0"/>
              <w:divBdr>
                <w:top w:val="none" w:sz="0" w:space="0" w:color="auto"/>
                <w:left w:val="none" w:sz="0" w:space="0" w:color="auto"/>
                <w:bottom w:val="none" w:sz="0" w:space="0" w:color="auto"/>
                <w:right w:val="none" w:sz="0" w:space="0" w:color="auto"/>
              </w:divBdr>
              <w:divsChild>
                <w:div w:id="10230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9756">
          <w:marLeft w:val="0"/>
          <w:marRight w:val="0"/>
          <w:marTop w:val="0"/>
          <w:marBottom w:val="0"/>
          <w:divBdr>
            <w:top w:val="none" w:sz="0" w:space="0" w:color="auto"/>
            <w:left w:val="none" w:sz="0" w:space="0" w:color="auto"/>
            <w:bottom w:val="none" w:sz="0" w:space="0" w:color="auto"/>
            <w:right w:val="none" w:sz="0" w:space="0" w:color="auto"/>
          </w:divBdr>
        </w:div>
        <w:div w:id="1730961469">
          <w:marLeft w:val="0"/>
          <w:marRight w:val="0"/>
          <w:marTop w:val="0"/>
          <w:marBottom w:val="0"/>
          <w:divBdr>
            <w:top w:val="none" w:sz="0" w:space="0" w:color="auto"/>
            <w:left w:val="none" w:sz="0" w:space="0" w:color="auto"/>
            <w:bottom w:val="none" w:sz="0" w:space="0" w:color="auto"/>
            <w:right w:val="none" w:sz="0" w:space="0" w:color="auto"/>
          </w:divBdr>
        </w:div>
        <w:div w:id="397048497">
          <w:marLeft w:val="0"/>
          <w:marRight w:val="0"/>
          <w:marTop w:val="0"/>
          <w:marBottom w:val="0"/>
          <w:divBdr>
            <w:top w:val="none" w:sz="0" w:space="0" w:color="auto"/>
            <w:left w:val="none" w:sz="0" w:space="0" w:color="auto"/>
            <w:bottom w:val="none" w:sz="0" w:space="0" w:color="auto"/>
            <w:right w:val="none" w:sz="0" w:space="0" w:color="auto"/>
          </w:divBdr>
        </w:div>
        <w:div w:id="348412546">
          <w:marLeft w:val="0"/>
          <w:marRight w:val="0"/>
          <w:marTop w:val="0"/>
          <w:marBottom w:val="0"/>
          <w:divBdr>
            <w:top w:val="none" w:sz="0" w:space="0" w:color="auto"/>
            <w:left w:val="none" w:sz="0" w:space="0" w:color="auto"/>
            <w:bottom w:val="none" w:sz="0" w:space="0" w:color="auto"/>
            <w:right w:val="none" w:sz="0" w:space="0" w:color="auto"/>
          </w:divBdr>
        </w:div>
        <w:div w:id="1246500424">
          <w:marLeft w:val="0"/>
          <w:marRight w:val="0"/>
          <w:marTop w:val="0"/>
          <w:marBottom w:val="0"/>
          <w:divBdr>
            <w:top w:val="none" w:sz="0" w:space="0" w:color="auto"/>
            <w:left w:val="none" w:sz="0" w:space="0" w:color="auto"/>
            <w:bottom w:val="none" w:sz="0" w:space="0" w:color="auto"/>
            <w:right w:val="none" w:sz="0" w:space="0" w:color="auto"/>
          </w:divBdr>
        </w:div>
        <w:div w:id="1333491393">
          <w:marLeft w:val="0"/>
          <w:marRight w:val="0"/>
          <w:marTop w:val="0"/>
          <w:marBottom w:val="0"/>
          <w:divBdr>
            <w:top w:val="none" w:sz="0" w:space="0" w:color="auto"/>
            <w:left w:val="none" w:sz="0" w:space="0" w:color="auto"/>
            <w:bottom w:val="none" w:sz="0" w:space="0" w:color="auto"/>
            <w:right w:val="none" w:sz="0" w:space="0" w:color="auto"/>
          </w:divBdr>
        </w:div>
        <w:div w:id="2117945688">
          <w:marLeft w:val="0"/>
          <w:marRight w:val="0"/>
          <w:marTop w:val="0"/>
          <w:marBottom w:val="0"/>
          <w:divBdr>
            <w:top w:val="none" w:sz="0" w:space="0" w:color="auto"/>
            <w:left w:val="none" w:sz="0" w:space="0" w:color="auto"/>
            <w:bottom w:val="none" w:sz="0" w:space="0" w:color="auto"/>
            <w:right w:val="none" w:sz="0" w:space="0" w:color="auto"/>
          </w:divBdr>
        </w:div>
        <w:div w:id="1669747664">
          <w:marLeft w:val="0"/>
          <w:marRight w:val="0"/>
          <w:marTop w:val="0"/>
          <w:marBottom w:val="0"/>
          <w:divBdr>
            <w:top w:val="none" w:sz="0" w:space="0" w:color="auto"/>
            <w:left w:val="none" w:sz="0" w:space="0" w:color="auto"/>
            <w:bottom w:val="none" w:sz="0" w:space="0" w:color="auto"/>
            <w:right w:val="none" w:sz="0" w:space="0" w:color="auto"/>
          </w:divBdr>
        </w:div>
        <w:div w:id="2122068040">
          <w:marLeft w:val="0"/>
          <w:marRight w:val="0"/>
          <w:marTop w:val="0"/>
          <w:marBottom w:val="0"/>
          <w:divBdr>
            <w:top w:val="none" w:sz="0" w:space="0" w:color="auto"/>
            <w:left w:val="none" w:sz="0" w:space="0" w:color="auto"/>
            <w:bottom w:val="none" w:sz="0" w:space="0" w:color="auto"/>
            <w:right w:val="none" w:sz="0" w:space="0" w:color="auto"/>
          </w:divBdr>
        </w:div>
      </w:divsChild>
    </w:div>
    <w:div w:id="14376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ales@acoustiblok.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oustiblok.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mablok.com/thermal-insulation/themablok-named-nasa-spinoff-press-release.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ylefenc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oustiblok.com" TargetMode="External"/><Relationship Id="rId14" Type="http://schemas.openxmlformats.org/officeDocument/2006/relationships/hyperlink" Target="mailto:Lizernst@acoustiblo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FA8B-9876-4F6A-BC47-F0957DAD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F42DE976</Template>
  <TotalTime>0</TotalTime>
  <Pages>2</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Steve Rarus</cp:lastModifiedBy>
  <cp:revision>2</cp:revision>
  <dcterms:created xsi:type="dcterms:W3CDTF">2012-11-16T18:33:00Z</dcterms:created>
  <dcterms:modified xsi:type="dcterms:W3CDTF">2012-11-16T18:33:00Z</dcterms:modified>
</cp:coreProperties>
</file>